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3079"/>
        <w:gridCol w:w="5884"/>
      </w:tblGrid>
      <w:tr w:rsidR="00A6672A" w:rsidRPr="00A6672A" w14:paraId="3CC991F2" w14:textId="77777777">
        <w:trPr>
          <w:trHeight w:val="356"/>
        </w:trPr>
        <w:tc>
          <w:tcPr>
            <w:tcW w:w="3143" w:type="dxa"/>
            <w:shd w:val="clear" w:color="auto" w:fill="auto"/>
          </w:tcPr>
          <w:p w14:paraId="409A8DCE" w14:textId="155A5466" w:rsidR="00A92E10" w:rsidRPr="00A6672A" w:rsidRDefault="00A92E10">
            <w:pPr>
              <w:jc w:val="center"/>
              <w:rPr>
                <w:i/>
                <w:sz w:val="26"/>
                <w:szCs w:val="28"/>
              </w:rPr>
            </w:pPr>
            <w:r w:rsidRPr="00A6672A">
              <w:rPr>
                <w:b/>
                <w:bCs/>
                <w:sz w:val="26"/>
                <w:szCs w:val="26"/>
              </w:rPr>
              <w:t xml:space="preserve">ỦY BAN NHÂN DÂN                        </w:t>
            </w:r>
            <w:r w:rsidRPr="00A6672A">
              <w:rPr>
                <w:b/>
                <w:sz w:val="28"/>
                <w:szCs w:val="28"/>
              </w:rPr>
              <w:t xml:space="preserve">  </w:t>
            </w:r>
            <w:r w:rsidRPr="00A6672A">
              <w:rPr>
                <w:b/>
                <w:sz w:val="26"/>
                <w:szCs w:val="26"/>
              </w:rPr>
              <w:t>TỈNH HẬU GIANG</w:t>
            </w:r>
          </w:p>
          <w:p w14:paraId="043EF62D" w14:textId="24AB593A" w:rsidR="00A92E10" w:rsidRPr="00A6672A" w:rsidRDefault="00A92E10">
            <w:pPr>
              <w:jc w:val="center"/>
              <w:rPr>
                <w:i/>
                <w:sz w:val="2"/>
                <w:szCs w:val="28"/>
              </w:rPr>
            </w:pPr>
            <w:r w:rsidRPr="00A6672A">
              <w:rPr>
                <w:noProof/>
                <w:lang w:val="en-GB" w:eastAsia="en-GB"/>
              </w:rPr>
              <mc:AlternateContent>
                <mc:Choice Requires="wps">
                  <w:drawing>
                    <wp:anchor distT="4294967294" distB="4294967294" distL="114300" distR="114300" simplePos="0" relativeHeight="251665408" behindDoc="0" locked="0" layoutInCell="1" allowOverlap="1" wp14:anchorId="7EE8AEFC" wp14:editId="54E83465">
                      <wp:simplePos x="0" y="0"/>
                      <wp:positionH relativeFrom="column">
                        <wp:align>center</wp:align>
                      </wp:positionH>
                      <wp:positionV relativeFrom="paragraph">
                        <wp:posOffset>58419</wp:posOffset>
                      </wp:positionV>
                      <wp:extent cx="720000" cy="0"/>
                      <wp:effectExtent l="0" t="0" r="2349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9E52A" id="Straight Connector 1" o:spid="_x0000_s1026" style="position:absolute;z-index:25166540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4.6pt" to="56.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TiHAIAADU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"/>
                  </w:pict>
                </mc:Fallback>
              </mc:AlternateContent>
            </w:r>
          </w:p>
        </w:tc>
        <w:tc>
          <w:tcPr>
            <w:tcW w:w="6037" w:type="dxa"/>
            <w:shd w:val="clear" w:color="auto" w:fill="auto"/>
          </w:tcPr>
          <w:p w14:paraId="7E76C3C2" w14:textId="77777777" w:rsidR="00A92E10" w:rsidRPr="00A6672A" w:rsidRDefault="00A92E10">
            <w:pPr>
              <w:jc w:val="center"/>
              <w:rPr>
                <w:b/>
                <w:bCs/>
                <w:sz w:val="26"/>
                <w:szCs w:val="26"/>
              </w:rPr>
            </w:pPr>
            <w:r w:rsidRPr="00A6672A">
              <w:rPr>
                <w:b/>
                <w:bCs/>
                <w:sz w:val="26"/>
                <w:szCs w:val="26"/>
              </w:rPr>
              <w:t>CỘNG HÒA XÃ HỘI CHỦ NGHĨA VIỆT NAM</w:t>
            </w:r>
          </w:p>
          <w:p w14:paraId="2D40D826" w14:textId="77777777" w:rsidR="00A92E10" w:rsidRPr="00A6672A" w:rsidRDefault="00A92E10">
            <w:pPr>
              <w:jc w:val="center"/>
              <w:rPr>
                <w:b/>
                <w:sz w:val="16"/>
                <w:szCs w:val="28"/>
              </w:rPr>
            </w:pPr>
            <w:proofErr w:type="spellStart"/>
            <w:r w:rsidRPr="00A6672A">
              <w:rPr>
                <w:b/>
                <w:sz w:val="28"/>
                <w:szCs w:val="28"/>
              </w:rPr>
              <w:t>Độc</w:t>
            </w:r>
            <w:proofErr w:type="spellEnd"/>
            <w:r w:rsidRPr="00A6672A">
              <w:rPr>
                <w:b/>
                <w:sz w:val="28"/>
                <w:szCs w:val="28"/>
              </w:rPr>
              <w:t xml:space="preserve"> </w:t>
            </w:r>
            <w:proofErr w:type="spellStart"/>
            <w:r w:rsidRPr="00A6672A">
              <w:rPr>
                <w:b/>
                <w:sz w:val="28"/>
                <w:szCs w:val="28"/>
              </w:rPr>
              <w:t>lập</w:t>
            </w:r>
            <w:proofErr w:type="spellEnd"/>
            <w:r w:rsidRPr="00A6672A">
              <w:rPr>
                <w:b/>
                <w:sz w:val="28"/>
                <w:szCs w:val="28"/>
              </w:rPr>
              <w:t xml:space="preserve"> - </w:t>
            </w:r>
            <w:proofErr w:type="spellStart"/>
            <w:r w:rsidRPr="00A6672A">
              <w:rPr>
                <w:b/>
                <w:sz w:val="28"/>
                <w:szCs w:val="28"/>
              </w:rPr>
              <w:t>Tự</w:t>
            </w:r>
            <w:proofErr w:type="spellEnd"/>
            <w:r w:rsidRPr="00A6672A">
              <w:rPr>
                <w:b/>
                <w:sz w:val="28"/>
                <w:szCs w:val="28"/>
              </w:rPr>
              <w:t xml:space="preserve"> do - </w:t>
            </w:r>
            <w:proofErr w:type="spellStart"/>
            <w:r w:rsidRPr="00A6672A">
              <w:rPr>
                <w:b/>
                <w:sz w:val="28"/>
                <w:szCs w:val="28"/>
              </w:rPr>
              <w:t>Hạnh</w:t>
            </w:r>
            <w:proofErr w:type="spellEnd"/>
            <w:r w:rsidRPr="00A6672A">
              <w:rPr>
                <w:b/>
                <w:sz w:val="28"/>
                <w:szCs w:val="28"/>
              </w:rPr>
              <w:t xml:space="preserve"> </w:t>
            </w:r>
            <w:proofErr w:type="spellStart"/>
            <w:r w:rsidRPr="00A6672A">
              <w:rPr>
                <w:b/>
                <w:sz w:val="28"/>
                <w:szCs w:val="28"/>
              </w:rPr>
              <w:t>phúc</w:t>
            </w:r>
            <w:proofErr w:type="spellEnd"/>
          </w:p>
          <w:p w14:paraId="2BB0E839" w14:textId="77777777" w:rsidR="00A92E10" w:rsidRPr="00A6672A" w:rsidRDefault="00A92E10">
            <w:pPr>
              <w:rPr>
                <w:i/>
                <w:sz w:val="16"/>
                <w:szCs w:val="28"/>
              </w:rPr>
            </w:pPr>
            <w:r w:rsidRPr="00A6672A">
              <w:rPr>
                <w:noProof/>
                <w:lang w:val="en-GB" w:eastAsia="en-GB"/>
              </w:rPr>
              <mc:AlternateContent>
                <mc:Choice Requires="wps">
                  <w:drawing>
                    <wp:anchor distT="4294967294" distB="4294967294" distL="114300" distR="114300" simplePos="0" relativeHeight="251666432" behindDoc="0" locked="0" layoutInCell="1" allowOverlap="1" wp14:anchorId="46B5956C" wp14:editId="07234A78">
                      <wp:simplePos x="0" y="0"/>
                      <wp:positionH relativeFrom="column">
                        <wp:posOffset>709930</wp:posOffset>
                      </wp:positionH>
                      <wp:positionV relativeFrom="paragraph">
                        <wp:posOffset>48895</wp:posOffset>
                      </wp:positionV>
                      <wp:extent cx="2195830" cy="0"/>
                      <wp:effectExtent l="0" t="0" r="3302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D6B19"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pt,3.85pt" to="228.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gP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"/>
                  </w:pict>
                </mc:Fallback>
              </mc:AlternateContent>
            </w:r>
          </w:p>
        </w:tc>
      </w:tr>
      <w:tr w:rsidR="00A6672A" w:rsidRPr="00A6672A" w14:paraId="497BC25A" w14:textId="77777777">
        <w:trPr>
          <w:trHeight w:val="166"/>
        </w:trPr>
        <w:tc>
          <w:tcPr>
            <w:tcW w:w="3143" w:type="dxa"/>
            <w:shd w:val="clear" w:color="auto" w:fill="auto"/>
          </w:tcPr>
          <w:p w14:paraId="1BF0D672" w14:textId="47E603A3" w:rsidR="00A92E10" w:rsidRPr="00A6672A" w:rsidRDefault="00A92E10" w:rsidP="006775B6">
            <w:pPr>
              <w:jc w:val="center"/>
              <w:rPr>
                <w:b/>
                <w:bCs/>
                <w:sz w:val="26"/>
                <w:szCs w:val="26"/>
              </w:rPr>
            </w:pPr>
            <w:proofErr w:type="spellStart"/>
            <w:r w:rsidRPr="00A6672A">
              <w:rPr>
                <w:sz w:val="26"/>
                <w:szCs w:val="28"/>
              </w:rPr>
              <w:t>Số</w:t>
            </w:r>
            <w:proofErr w:type="spellEnd"/>
            <w:r w:rsidRPr="00A6672A">
              <w:rPr>
                <w:sz w:val="26"/>
                <w:szCs w:val="28"/>
              </w:rPr>
              <w:t>:</w:t>
            </w:r>
            <w:r w:rsidRPr="00A6672A">
              <w:rPr>
                <w:b/>
                <w:sz w:val="26"/>
                <w:szCs w:val="28"/>
              </w:rPr>
              <w:t xml:space="preserve">   </w:t>
            </w:r>
            <w:r w:rsidRPr="00A6672A">
              <w:rPr>
                <w:sz w:val="26"/>
                <w:szCs w:val="28"/>
              </w:rPr>
              <w:t xml:space="preserve"> </w:t>
            </w:r>
            <w:r w:rsidR="006775B6" w:rsidRPr="00A6672A">
              <w:rPr>
                <w:sz w:val="26"/>
                <w:szCs w:val="28"/>
              </w:rPr>
              <w:t xml:space="preserve">      </w:t>
            </w:r>
            <w:r w:rsidRPr="00A6672A">
              <w:rPr>
                <w:b/>
                <w:sz w:val="26"/>
                <w:szCs w:val="28"/>
              </w:rPr>
              <w:t xml:space="preserve"> </w:t>
            </w:r>
            <w:r w:rsidRPr="00A6672A">
              <w:rPr>
                <w:sz w:val="26"/>
                <w:szCs w:val="28"/>
              </w:rPr>
              <w:t>/KH-UBND</w:t>
            </w:r>
          </w:p>
        </w:tc>
        <w:tc>
          <w:tcPr>
            <w:tcW w:w="6037" w:type="dxa"/>
            <w:shd w:val="clear" w:color="auto" w:fill="auto"/>
          </w:tcPr>
          <w:p w14:paraId="015F8B9D" w14:textId="1B6E91B7" w:rsidR="00A92E10" w:rsidRPr="00A6672A" w:rsidRDefault="00A92E10" w:rsidP="006775B6">
            <w:pPr>
              <w:jc w:val="center"/>
              <w:rPr>
                <w:b/>
                <w:bCs/>
                <w:sz w:val="26"/>
                <w:szCs w:val="26"/>
              </w:rPr>
            </w:pPr>
            <w:proofErr w:type="spellStart"/>
            <w:r w:rsidRPr="00A6672A">
              <w:rPr>
                <w:i/>
                <w:sz w:val="26"/>
                <w:szCs w:val="28"/>
              </w:rPr>
              <w:t>Hậu</w:t>
            </w:r>
            <w:proofErr w:type="spellEnd"/>
            <w:r w:rsidRPr="00A6672A">
              <w:rPr>
                <w:i/>
                <w:sz w:val="26"/>
                <w:szCs w:val="28"/>
              </w:rPr>
              <w:t xml:space="preserve"> </w:t>
            </w:r>
            <w:proofErr w:type="spellStart"/>
            <w:r w:rsidRPr="00A6672A">
              <w:rPr>
                <w:i/>
                <w:sz w:val="26"/>
                <w:szCs w:val="28"/>
              </w:rPr>
              <w:t>Giang</w:t>
            </w:r>
            <w:proofErr w:type="spellEnd"/>
            <w:r w:rsidRPr="00A6672A">
              <w:rPr>
                <w:i/>
                <w:sz w:val="26"/>
                <w:szCs w:val="28"/>
              </w:rPr>
              <w:t xml:space="preserve">, </w:t>
            </w:r>
            <w:proofErr w:type="spellStart"/>
            <w:r w:rsidRPr="00A6672A">
              <w:rPr>
                <w:i/>
                <w:sz w:val="26"/>
                <w:szCs w:val="28"/>
              </w:rPr>
              <w:t>ngày</w:t>
            </w:r>
            <w:proofErr w:type="spellEnd"/>
            <w:r w:rsidRPr="00A6672A">
              <w:rPr>
                <w:i/>
                <w:sz w:val="26"/>
                <w:szCs w:val="28"/>
              </w:rPr>
              <w:t xml:space="preserve">   </w:t>
            </w:r>
            <w:r w:rsidR="006775B6" w:rsidRPr="00A6672A">
              <w:rPr>
                <w:i/>
                <w:sz w:val="26"/>
                <w:szCs w:val="28"/>
              </w:rPr>
              <w:t xml:space="preserve">    </w:t>
            </w:r>
            <w:r w:rsidRPr="00A6672A">
              <w:rPr>
                <w:i/>
                <w:sz w:val="26"/>
                <w:szCs w:val="28"/>
              </w:rPr>
              <w:t xml:space="preserve"> </w:t>
            </w:r>
            <w:proofErr w:type="spellStart"/>
            <w:r w:rsidRPr="00A6672A">
              <w:rPr>
                <w:i/>
                <w:sz w:val="26"/>
                <w:szCs w:val="28"/>
              </w:rPr>
              <w:t>tháng</w:t>
            </w:r>
            <w:proofErr w:type="spellEnd"/>
            <w:r w:rsidRPr="00A6672A">
              <w:rPr>
                <w:i/>
                <w:sz w:val="26"/>
                <w:szCs w:val="28"/>
              </w:rPr>
              <w:t xml:space="preserve">   </w:t>
            </w:r>
            <w:r w:rsidR="006775B6" w:rsidRPr="00A6672A">
              <w:rPr>
                <w:i/>
                <w:sz w:val="26"/>
                <w:szCs w:val="28"/>
              </w:rPr>
              <w:t xml:space="preserve">    </w:t>
            </w:r>
            <w:r w:rsidRPr="00A6672A">
              <w:rPr>
                <w:i/>
                <w:sz w:val="26"/>
                <w:szCs w:val="28"/>
              </w:rPr>
              <w:t xml:space="preserve">  </w:t>
            </w:r>
            <w:proofErr w:type="spellStart"/>
            <w:r w:rsidRPr="00A6672A">
              <w:rPr>
                <w:i/>
                <w:sz w:val="26"/>
                <w:szCs w:val="28"/>
              </w:rPr>
              <w:t>năm</w:t>
            </w:r>
            <w:proofErr w:type="spellEnd"/>
            <w:r w:rsidRPr="00A6672A">
              <w:rPr>
                <w:i/>
                <w:sz w:val="26"/>
                <w:szCs w:val="28"/>
              </w:rPr>
              <w:t xml:space="preserve"> 202</w:t>
            </w:r>
            <w:r w:rsidR="00D35FB4" w:rsidRPr="00A6672A">
              <w:rPr>
                <w:i/>
                <w:sz w:val="26"/>
                <w:szCs w:val="28"/>
              </w:rPr>
              <w:t>4</w:t>
            </w:r>
          </w:p>
        </w:tc>
      </w:tr>
    </w:tbl>
    <w:p w14:paraId="2BDBD901" w14:textId="5E2662C6" w:rsidR="00A92E10" w:rsidRPr="00A6672A" w:rsidRDefault="00DB0B8D" w:rsidP="00A92E10">
      <w:pPr>
        <w:spacing w:before="200"/>
        <w:jc w:val="center"/>
        <w:rPr>
          <w:b/>
          <w:bCs/>
          <w:sz w:val="28"/>
          <w:szCs w:val="28"/>
        </w:rPr>
      </w:pPr>
      <w:r>
        <w:rPr>
          <w:noProof/>
          <w:lang w:val="en-GB" w:eastAsia="en-GB"/>
        </w:rPr>
        <mc:AlternateContent>
          <mc:Choice Requires="wps">
            <w:drawing>
              <wp:anchor distT="0" distB="0" distL="114300" distR="114300" simplePos="0" relativeHeight="251668480" behindDoc="0" locked="0" layoutInCell="1" allowOverlap="1" wp14:anchorId="40DA6B42" wp14:editId="0C06D4BB">
                <wp:simplePos x="0" y="0"/>
                <wp:positionH relativeFrom="column">
                  <wp:posOffset>-269875</wp:posOffset>
                </wp:positionH>
                <wp:positionV relativeFrom="paragraph">
                  <wp:posOffset>53340</wp:posOffset>
                </wp:positionV>
                <wp:extent cx="952500" cy="302260"/>
                <wp:effectExtent l="0" t="0" r="19050"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02260"/>
                        </a:xfrm>
                        <a:prstGeom prst="rect">
                          <a:avLst/>
                        </a:prstGeom>
                        <a:noFill/>
                        <a:ln w="6350" cap="flat" cmpd="sng" algn="ctr">
                          <a:solidFill>
                            <a:sysClr val="windowText" lastClr="000000"/>
                          </a:solidFill>
                          <a:prstDash val="solid"/>
                        </a:ln>
                        <a:effectLst/>
                      </wps:spPr>
                      <wps:txbx>
                        <w:txbxContent>
                          <w:p w14:paraId="2A226CA2" w14:textId="1FD5559E" w:rsidR="00DB0B8D" w:rsidRPr="00DB0B8D" w:rsidRDefault="00DB0B8D" w:rsidP="00DB0B8D">
                            <w:pPr>
                              <w:jc w:val="center"/>
                              <w:rPr>
                                <w:caps/>
                              </w:rPr>
                            </w:pPr>
                            <w:r w:rsidRPr="00DB0B8D">
                              <w:rPr>
                                <w:caps/>
                                <w:szCs w:val="28"/>
                                <w:lang w:val="vi-V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DA6B42" id="Rectangle 1" o:spid="_x0000_s1026" style="position:absolute;left:0;text-align:left;margin-left:-21.25pt;margin-top:4.2pt;width:75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" filled="f" strokecolor="windowText" strokeweight=".5pt">
                <v:path arrowok="t"/>
                <v:textbox>
                  <w:txbxContent>
                    <w:p w14:paraId="2A226CA2" w14:textId="1FD5559E" w:rsidR="00DB0B8D" w:rsidRPr="00DB0B8D" w:rsidRDefault="00DB0B8D" w:rsidP="00DB0B8D">
                      <w:pPr>
                        <w:jc w:val="center"/>
                        <w:rPr>
                          <w:caps/>
                        </w:rPr>
                      </w:pPr>
                      <w:r w:rsidRPr="00DB0B8D">
                        <w:rPr>
                          <w:caps/>
                          <w:szCs w:val="28"/>
                          <w:lang w:val="vi-VN"/>
                        </w:rPr>
                        <w:t>Dự thảo</w:t>
                      </w:r>
                    </w:p>
                  </w:txbxContent>
                </v:textbox>
              </v:rect>
            </w:pict>
          </mc:Fallback>
        </mc:AlternateContent>
      </w:r>
      <w:r w:rsidR="00A92E10" w:rsidRPr="00A6672A">
        <w:rPr>
          <w:b/>
          <w:bCs/>
          <w:sz w:val="28"/>
          <w:szCs w:val="28"/>
        </w:rPr>
        <w:t>KẾ HOẠCH</w:t>
      </w:r>
    </w:p>
    <w:p w14:paraId="14425E54" w14:textId="77777777" w:rsidR="003060C8" w:rsidRPr="000867BC" w:rsidRDefault="003060C8" w:rsidP="003060C8">
      <w:pPr>
        <w:jc w:val="center"/>
        <w:rPr>
          <w:b/>
          <w:sz w:val="28"/>
          <w:szCs w:val="28"/>
        </w:rPr>
      </w:pPr>
      <w:proofErr w:type="spellStart"/>
      <w:r w:rsidRPr="000867BC">
        <w:rPr>
          <w:b/>
          <w:sz w:val="28"/>
          <w:szCs w:val="28"/>
        </w:rPr>
        <w:t>Phát</w:t>
      </w:r>
      <w:proofErr w:type="spellEnd"/>
      <w:r w:rsidRPr="000867BC">
        <w:rPr>
          <w:b/>
          <w:sz w:val="28"/>
          <w:szCs w:val="28"/>
        </w:rPr>
        <w:t xml:space="preserve"> </w:t>
      </w:r>
      <w:proofErr w:type="spellStart"/>
      <w:r w:rsidRPr="000867BC">
        <w:rPr>
          <w:b/>
          <w:sz w:val="28"/>
          <w:szCs w:val="28"/>
        </w:rPr>
        <w:t>động</w:t>
      </w:r>
      <w:proofErr w:type="spellEnd"/>
      <w:r w:rsidRPr="000867BC">
        <w:rPr>
          <w:b/>
          <w:sz w:val="28"/>
          <w:szCs w:val="28"/>
        </w:rPr>
        <w:t xml:space="preserve"> </w:t>
      </w:r>
      <w:proofErr w:type="spellStart"/>
      <w:r w:rsidRPr="000867BC">
        <w:rPr>
          <w:b/>
          <w:sz w:val="28"/>
          <w:szCs w:val="28"/>
        </w:rPr>
        <w:t>đợt</w:t>
      </w:r>
      <w:proofErr w:type="spellEnd"/>
      <w:r w:rsidRPr="000867BC">
        <w:rPr>
          <w:b/>
          <w:sz w:val="28"/>
          <w:szCs w:val="28"/>
        </w:rPr>
        <w:t xml:space="preserve"> </w:t>
      </w:r>
      <w:proofErr w:type="spellStart"/>
      <w:r w:rsidRPr="000867BC">
        <w:rPr>
          <w:b/>
          <w:sz w:val="28"/>
          <w:szCs w:val="28"/>
        </w:rPr>
        <w:t>thi</w:t>
      </w:r>
      <w:proofErr w:type="spellEnd"/>
      <w:r w:rsidRPr="000867BC">
        <w:rPr>
          <w:b/>
          <w:sz w:val="28"/>
          <w:szCs w:val="28"/>
        </w:rPr>
        <w:t xml:space="preserve"> </w:t>
      </w:r>
      <w:proofErr w:type="spellStart"/>
      <w:r w:rsidRPr="000867BC">
        <w:rPr>
          <w:b/>
          <w:sz w:val="28"/>
          <w:szCs w:val="28"/>
        </w:rPr>
        <w:t>đua</w:t>
      </w:r>
      <w:proofErr w:type="spellEnd"/>
      <w:r w:rsidRPr="000867BC">
        <w:rPr>
          <w:b/>
          <w:sz w:val="28"/>
          <w:szCs w:val="28"/>
        </w:rPr>
        <w:t xml:space="preserve"> </w:t>
      </w:r>
      <w:proofErr w:type="spellStart"/>
      <w:r w:rsidRPr="000867BC">
        <w:rPr>
          <w:b/>
          <w:sz w:val="28"/>
          <w:szCs w:val="28"/>
        </w:rPr>
        <w:t>đặc</w:t>
      </w:r>
      <w:proofErr w:type="spellEnd"/>
      <w:r w:rsidRPr="000867BC">
        <w:rPr>
          <w:b/>
          <w:sz w:val="28"/>
          <w:szCs w:val="28"/>
        </w:rPr>
        <w:t xml:space="preserve"> </w:t>
      </w:r>
      <w:proofErr w:type="spellStart"/>
      <w:r w:rsidRPr="000867BC">
        <w:rPr>
          <w:b/>
          <w:sz w:val="28"/>
          <w:szCs w:val="28"/>
        </w:rPr>
        <w:t>biệt</w:t>
      </w:r>
      <w:proofErr w:type="spellEnd"/>
      <w:r w:rsidRPr="000867BC">
        <w:rPr>
          <w:b/>
          <w:sz w:val="28"/>
          <w:szCs w:val="28"/>
        </w:rPr>
        <w:t xml:space="preserve"> </w:t>
      </w:r>
      <w:proofErr w:type="spellStart"/>
      <w:r w:rsidRPr="000867BC">
        <w:rPr>
          <w:b/>
          <w:sz w:val="28"/>
          <w:szCs w:val="28"/>
        </w:rPr>
        <w:t>lập</w:t>
      </w:r>
      <w:proofErr w:type="spellEnd"/>
      <w:r w:rsidRPr="000867BC">
        <w:rPr>
          <w:b/>
          <w:sz w:val="28"/>
          <w:szCs w:val="28"/>
        </w:rPr>
        <w:t xml:space="preserve"> </w:t>
      </w:r>
      <w:proofErr w:type="spellStart"/>
      <w:r w:rsidRPr="000867BC">
        <w:rPr>
          <w:b/>
          <w:sz w:val="28"/>
          <w:szCs w:val="28"/>
        </w:rPr>
        <w:t>thành</w:t>
      </w:r>
      <w:proofErr w:type="spellEnd"/>
      <w:r w:rsidRPr="000867BC">
        <w:rPr>
          <w:b/>
          <w:sz w:val="28"/>
          <w:szCs w:val="28"/>
        </w:rPr>
        <w:t xml:space="preserve"> </w:t>
      </w:r>
      <w:proofErr w:type="spellStart"/>
      <w:r w:rsidRPr="000867BC">
        <w:rPr>
          <w:b/>
          <w:sz w:val="28"/>
          <w:szCs w:val="28"/>
        </w:rPr>
        <w:t>tích</w:t>
      </w:r>
      <w:proofErr w:type="spellEnd"/>
      <w:r w:rsidRPr="000867BC">
        <w:rPr>
          <w:b/>
          <w:sz w:val="28"/>
          <w:szCs w:val="28"/>
        </w:rPr>
        <w:t xml:space="preserve"> </w:t>
      </w:r>
      <w:proofErr w:type="spellStart"/>
      <w:r w:rsidRPr="000867BC">
        <w:rPr>
          <w:b/>
          <w:sz w:val="28"/>
          <w:szCs w:val="28"/>
        </w:rPr>
        <w:t>chào</w:t>
      </w:r>
      <w:proofErr w:type="spellEnd"/>
      <w:r w:rsidRPr="000867BC">
        <w:rPr>
          <w:b/>
          <w:sz w:val="28"/>
          <w:szCs w:val="28"/>
        </w:rPr>
        <w:t xml:space="preserve"> </w:t>
      </w:r>
      <w:proofErr w:type="spellStart"/>
      <w:r w:rsidRPr="000867BC">
        <w:rPr>
          <w:b/>
          <w:sz w:val="28"/>
          <w:szCs w:val="28"/>
        </w:rPr>
        <w:t>mừng</w:t>
      </w:r>
      <w:proofErr w:type="spellEnd"/>
      <w:r w:rsidRPr="000867BC">
        <w:rPr>
          <w:b/>
          <w:sz w:val="28"/>
          <w:szCs w:val="28"/>
        </w:rPr>
        <w:t xml:space="preserve"> </w:t>
      </w:r>
    </w:p>
    <w:p w14:paraId="0063F74D" w14:textId="29BD6DB1" w:rsidR="00BB2D45" w:rsidRPr="00A6672A" w:rsidRDefault="003060C8" w:rsidP="003060C8">
      <w:pPr>
        <w:jc w:val="center"/>
        <w:rPr>
          <w:b/>
          <w:sz w:val="28"/>
          <w:szCs w:val="28"/>
        </w:rPr>
      </w:pPr>
      <w:proofErr w:type="spellStart"/>
      <w:r w:rsidRPr="000867BC">
        <w:rPr>
          <w:b/>
          <w:sz w:val="28"/>
          <w:szCs w:val="28"/>
        </w:rPr>
        <w:t>Đại</w:t>
      </w:r>
      <w:proofErr w:type="spellEnd"/>
      <w:r w:rsidRPr="000867BC">
        <w:rPr>
          <w:b/>
          <w:sz w:val="28"/>
          <w:szCs w:val="28"/>
        </w:rPr>
        <w:t xml:space="preserve"> </w:t>
      </w:r>
      <w:proofErr w:type="spellStart"/>
      <w:r w:rsidRPr="000867BC">
        <w:rPr>
          <w:b/>
          <w:sz w:val="28"/>
          <w:szCs w:val="28"/>
        </w:rPr>
        <w:t>hội</w:t>
      </w:r>
      <w:proofErr w:type="spellEnd"/>
      <w:r w:rsidRPr="000867BC">
        <w:rPr>
          <w:b/>
          <w:sz w:val="28"/>
          <w:szCs w:val="28"/>
        </w:rPr>
        <w:t xml:space="preserve"> </w:t>
      </w:r>
      <w:proofErr w:type="spellStart"/>
      <w:r w:rsidRPr="000867BC">
        <w:rPr>
          <w:b/>
          <w:sz w:val="28"/>
          <w:szCs w:val="28"/>
        </w:rPr>
        <w:t>Đảng</w:t>
      </w:r>
      <w:proofErr w:type="spellEnd"/>
      <w:r w:rsidRPr="000867BC">
        <w:rPr>
          <w:b/>
          <w:sz w:val="28"/>
          <w:szCs w:val="28"/>
        </w:rPr>
        <w:t xml:space="preserve"> </w:t>
      </w:r>
      <w:proofErr w:type="spellStart"/>
      <w:r w:rsidRPr="000867BC">
        <w:rPr>
          <w:b/>
          <w:sz w:val="28"/>
          <w:szCs w:val="28"/>
        </w:rPr>
        <w:t>bộ</w:t>
      </w:r>
      <w:proofErr w:type="spellEnd"/>
      <w:r w:rsidRPr="000867BC">
        <w:rPr>
          <w:b/>
          <w:sz w:val="28"/>
          <w:szCs w:val="28"/>
        </w:rPr>
        <w:t xml:space="preserve"> </w:t>
      </w:r>
      <w:proofErr w:type="spellStart"/>
      <w:r w:rsidRPr="000867BC">
        <w:rPr>
          <w:b/>
          <w:sz w:val="28"/>
          <w:szCs w:val="28"/>
        </w:rPr>
        <w:t>các</w:t>
      </w:r>
      <w:proofErr w:type="spellEnd"/>
      <w:r w:rsidRPr="000867BC">
        <w:rPr>
          <w:b/>
          <w:sz w:val="28"/>
          <w:szCs w:val="28"/>
        </w:rPr>
        <w:t xml:space="preserve"> </w:t>
      </w:r>
      <w:proofErr w:type="spellStart"/>
      <w:r w:rsidRPr="000867BC">
        <w:rPr>
          <w:b/>
          <w:sz w:val="28"/>
          <w:szCs w:val="28"/>
        </w:rPr>
        <w:t>cấp</w:t>
      </w:r>
      <w:proofErr w:type="spellEnd"/>
      <w:r w:rsidRPr="000867BC">
        <w:rPr>
          <w:b/>
          <w:sz w:val="28"/>
          <w:szCs w:val="28"/>
        </w:rPr>
        <w:t xml:space="preserve"> </w:t>
      </w:r>
      <w:proofErr w:type="spellStart"/>
      <w:r w:rsidRPr="000867BC">
        <w:rPr>
          <w:b/>
          <w:sz w:val="28"/>
          <w:szCs w:val="28"/>
        </w:rPr>
        <w:t>nhiệm</w:t>
      </w:r>
      <w:proofErr w:type="spellEnd"/>
      <w:r w:rsidRPr="000867BC">
        <w:rPr>
          <w:b/>
          <w:sz w:val="28"/>
          <w:szCs w:val="28"/>
        </w:rPr>
        <w:t xml:space="preserve"> </w:t>
      </w:r>
      <w:proofErr w:type="spellStart"/>
      <w:r w:rsidRPr="000867BC">
        <w:rPr>
          <w:b/>
          <w:sz w:val="28"/>
          <w:szCs w:val="28"/>
        </w:rPr>
        <w:t>kỳ</w:t>
      </w:r>
      <w:proofErr w:type="spellEnd"/>
      <w:r w:rsidRPr="000867BC">
        <w:rPr>
          <w:b/>
          <w:sz w:val="28"/>
          <w:szCs w:val="28"/>
        </w:rPr>
        <w:t xml:space="preserve"> 2025 - 2030</w:t>
      </w:r>
    </w:p>
    <w:p w14:paraId="16130676" w14:textId="6325E236" w:rsidR="00BB2D45" w:rsidRPr="00A6672A" w:rsidRDefault="00FF41E8" w:rsidP="00FF41E8">
      <w:pPr>
        <w:jc w:val="center"/>
        <w:rPr>
          <w:b/>
          <w:sz w:val="28"/>
          <w:szCs w:val="28"/>
        </w:rPr>
      </w:pPr>
      <w:r w:rsidRPr="00A6672A">
        <w:rPr>
          <w:noProof/>
          <w:sz w:val="28"/>
          <w:szCs w:val="28"/>
          <w:lang w:val="en-GB" w:eastAsia="en-GB"/>
        </w:rPr>
        <mc:AlternateContent>
          <mc:Choice Requires="wps">
            <w:drawing>
              <wp:anchor distT="0" distB="0" distL="114300" distR="114300" simplePos="0" relativeHeight="251663360" behindDoc="0" locked="0" layoutInCell="1" allowOverlap="1" wp14:anchorId="033A046E" wp14:editId="37E72462">
                <wp:simplePos x="0" y="0"/>
                <wp:positionH relativeFrom="column">
                  <wp:posOffset>1984375</wp:posOffset>
                </wp:positionH>
                <wp:positionV relativeFrom="page">
                  <wp:posOffset>2199640</wp:posOffset>
                </wp:positionV>
                <wp:extent cx="1764000" cy="0"/>
                <wp:effectExtent l="0" t="0" r="2730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1F29"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6.25pt,173.2pt" to="295.15pt,1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s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">
                <w10:wrap anchory="page"/>
              </v:line>
            </w:pict>
          </mc:Fallback>
        </mc:AlternateContent>
      </w:r>
      <w:r w:rsidR="00BB2D45" w:rsidRPr="00A6672A">
        <w:rPr>
          <w:noProof/>
          <w:sz w:val="28"/>
          <w:szCs w:val="28"/>
        </w:rPr>
        <w:t xml:space="preserve"> </w:t>
      </w:r>
    </w:p>
    <w:p w14:paraId="1C6EDE78" w14:textId="132EEDF0" w:rsidR="008161D6" w:rsidRPr="008F1D66" w:rsidRDefault="003060C8" w:rsidP="00FF41E8">
      <w:pPr>
        <w:spacing w:before="120" w:after="120" w:line="278" w:lineRule="auto"/>
        <w:ind w:firstLine="709"/>
        <w:contextualSpacing/>
        <w:jc w:val="both"/>
        <w:rPr>
          <w:sz w:val="28"/>
          <w:szCs w:val="28"/>
        </w:rPr>
      </w:pPr>
      <w:r w:rsidRPr="008F1D66">
        <w:rPr>
          <w:spacing w:val="-6"/>
          <w:sz w:val="28"/>
          <w:szCs w:val="28"/>
          <w:lang w:val="nl-NL"/>
        </w:rPr>
        <w:t>Thực hiện Nghị quyết Đại hội Đảng bộ tỉnh lần thứ XIV, nhiệm kỳ 2020 - 2025.</w:t>
      </w:r>
      <w:r w:rsidRPr="008F1D66">
        <w:rPr>
          <w:sz w:val="28"/>
          <w:szCs w:val="28"/>
          <w:lang w:val="nl-NL"/>
        </w:rPr>
        <w:t xml:space="preserve"> Để động viên cán bộ, công chức, viên chức, người lao động, lực lượng vũ trang, cộng đồng doanh nghiệp và các tầng lớp </w:t>
      </w:r>
      <w:r w:rsidR="00606901">
        <w:rPr>
          <w:sz w:val="28"/>
          <w:szCs w:val="28"/>
          <w:lang w:val="nl-NL"/>
        </w:rPr>
        <w:t>N</w:t>
      </w:r>
      <w:r w:rsidRPr="008F1D66">
        <w:rPr>
          <w:sz w:val="28"/>
          <w:szCs w:val="28"/>
          <w:lang w:val="nl-NL"/>
        </w:rPr>
        <w:t xml:space="preserve">hân dân trong tỉnh tiếp tục phát huy truyền thống đoàn kết và ý chí tự lực, tự cường, năng động, sáng tạo, vượt qua thách thức, phấn đấu hoàn thành nhiệm vụ phát triển kinh tế - xã hội năm 2024 và Kế hoạch phát triển kinh tế - xã hội 05 năm 2026 - 2030, Ủy ban nhân dân tỉnh </w:t>
      </w:r>
      <w:r w:rsidRPr="00CB10AD">
        <w:rPr>
          <w:spacing w:val="4"/>
          <w:sz w:val="28"/>
          <w:szCs w:val="28"/>
          <w:lang w:val="nl-NL"/>
        </w:rPr>
        <w:t xml:space="preserve">Hậu Giang phát động đợt thi đua đặc biệt lập thành tích chào mừng Đại hội </w:t>
      </w:r>
      <w:r w:rsidRPr="00CB10AD">
        <w:rPr>
          <w:sz w:val="28"/>
          <w:szCs w:val="28"/>
          <w:lang w:val="nl-NL"/>
        </w:rPr>
        <w:t>Đảng</w:t>
      </w:r>
      <w:r w:rsidR="00E261D8" w:rsidRPr="00CB10AD">
        <w:rPr>
          <w:sz w:val="28"/>
          <w:szCs w:val="28"/>
          <w:lang w:val="nl-NL"/>
        </w:rPr>
        <w:t xml:space="preserve"> bộ</w:t>
      </w:r>
      <w:r w:rsidRPr="00CB10AD">
        <w:rPr>
          <w:sz w:val="28"/>
          <w:szCs w:val="28"/>
          <w:lang w:val="nl-NL"/>
        </w:rPr>
        <w:t xml:space="preserve"> các cấp nhiệm kỳ 2025 - 2030, cụ thể như sau:</w:t>
      </w:r>
    </w:p>
    <w:p w14:paraId="698C090B" w14:textId="77777777" w:rsidR="00D66E07" w:rsidRPr="008F1D66" w:rsidRDefault="00D66E07" w:rsidP="00FF41E8">
      <w:pPr>
        <w:tabs>
          <w:tab w:val="center" w:pos="1820"/>
          <w:tab w:val="center" w:pos="6020"/>
        </w:tabs>
        <w:spacing w:before="120" w:after="120" w:line="278" w:lineRule="auto"/>
        <w:ind w:firstLine="709"/>
        <w:contextualSpacing/>
        <w:jc w:val="both"/>
        <w:rPr>
          <w:b/>
          <w:sz w:val="28"/>
          <w:szCs w:val="28"/>
        </w:rPr>
      </w:pPr>
      <w:r w:rsidRPr="008F1D66">
        <w:rPr>
          <w:b/>
          <w:sz w:val="28"/>
          <w:szCs w:val="28"/>
        </w:rPr>
        <w:t>I. MỤC ĐÍCH, YÊU CẦU</w:t>
      </w:r>
    </w:p>
    <w:p w14:paraId="50E56AC2" w14:textId="5E557A59" w:rsidR="009C0518" w:rsidRPr="008F1D66" w:rsidRDefault="009C0518" w:rsidP="00FF41E8">
      <w:pPr>
        <w:spacing w:before="120" w:after="120" w:line="278" w:lineRule="auto"/>
        <w:ind w:firstLine="720"/>
        <w:contextualSpacing/>
        <w:jc w:val="both"/>
        <w:rPr>
          <w:sz w:val="28"/>
          <w:szCs w:val="28"/>
          <w:lang w:val="nl-NL"/>
        </w:rPr>
      </w:pPr>
      <w:r w:rsidRPr="008F1D66">
        <w:rPr>
          <w:sz w:val="28"/>
          <w:szCs w:val="28"/>
          <w:lang w:val="nl-NL"/>
        </w:rPr>
        <w:t xml:space="preserve">Thông qua phong trào thi đua nhằm huy động sức mạnh tổng hợp, cổ vũ, động viên tập thể và cá nhân khắc phục khó khăn, nỗ lực phấn đấu hoàn thành tốt </w:t>
      </w:r>
      <w:r w:rsidRPr="008F1D66">
        <w:rPr>
          <w:spacing w:val="6"/>
          <w:sz w:val="28"/>
          <w:szCs w:val="28"/>
          <w:lang w:val="nl-NL"/>
        </w:rPr>
        <w:t>nhiệm vụ, góp phần nâng cao đời sống vật chất và tinh thần của Nhân dân,</w:t>
      </w:r>
      <w:r w:rsidRPr="008F1D66">
        <w:rPr>
          <w:sz w:val="28"/>
          <w:szCs w:val="28"/>
          <w:lang w:val="nl-NL"/>
        </w:rPr>
        <w:t xml:space="preserve"> </w:t>
      </w:r>
      <w:r w:rsidRPr="008F1D66">
        <w:rPr>
          <w:spacing w:val="2"/>
          <w:sz w:val="28"/>
          <w:szCs w:val="28"/>
          <w:lang w:val="nl-NL"/>
        </w:rPr>
        <w:t>xây dựng niềm tin, ý chí quyết tâm phát huy sức mạnh khối đại đoàn kết toàn</w:t>
      </w:r>
      <w:r w:rsidRPr="008F1D66">
        <w:rPr>
          <w:sz w:val="28"/>
          <w:szCs w:val="28"/>
          <w:lang w:val="nl-NL"/>
        </w:rPr>
        <w:t xml:space="preserve"> </w:t>
      </w:r>
      <w:r w:rsidRPr="006D0921">
        <w:rPr>
          <w:spacing w:val="4"/>
          <w:sz w:val="28"/>
          <w:szCs w:val="28"/>
          <w:lang w:val="nl-NL"/>
        </w:rPr>
        <w:t xml:space="preserve">dân tộc, thực hiện thắng lợi các chỉ tiêu phát triển kinh tế - xã hội, đảm bảo quốc phòng - an ninh, an sinh xã hội trên địa bàn tỉnh, Chương trình trọng điểm, Nghị </w:t>
      </w:r>
      <w:r w:rsidRPr="008F1D66">
        <w:rPr>
          <w:spacing w:val="-2"/>
          <w:sz w:val="28"/>
          <w:szCs w:val="28"/>
          <w:lang w:val="nl-NL"/>
        </w:rPr>
        <w:t>quyết chuyên đề, Đề án của Ban Chấp hành Đảng bộ tỉnh, Ban Thường vụ Tỉnh ủy,</w:t>
      </w:r>
      <w:r w:rsidRPr="008F1D66">
        <w:rPr>
          <w:sz w:val="28"/>
          <w:szCs w:val="28"/>
          <w:lang w:val="nl-NL"/>
        </w:rPr>
        <w:t xml:space="preserve"> góp phần hoàn thành toàn diện các mục tiêu, chỉ tiêu Nghị quyết Đại hội Đảng bộ tỉnh Hậu Giang lần thứ XIV và Nghị quyết Đại hội đại biểu toàn quốc lần thứ XII</w:t>
      </w:r>
      <w:r w:rsidR="009B1228" w:rsidRPr="008F1D66">
        <w:rPr>
          <w:sz w:val="28"/>
          <w:szCs w:val="28"/>
          <w:lang w:val="nl-NL"/>
        </w:rPr>
        <w:t>I của Đảng.</w:t>
      </w:r>
    </w:p>
    <w:p w14:paraId="6CE01590" w14:textId="4BB68370" w:rsidR="000514D4" w:rsidRPr="00EC6D07" w:rsidRDefault="008F1D66" w:rsidP="00FF41E8">
      <w:pPr>
        <w:spacing w:before="120" w:after="120" w:line="278" w:lineRule="auto"/>
        <w:ind w:firstLine="720"/>
        <w:contextualSpacing/>
        <w:jc w:val="both"/>
        <w:rPr>
          <w:sz w:val="28"/>
          <w:szCs w:val="28"/>
          <w:lang w:val="nl-NL"/>
        </w:rPr>
      </w:pPr>
      <w:r w:rsidRPr="00EC6D07">
        <w:rPr>
          <w:sz w:val="28"/>
          <w:szCs w:val="28"/>
          <w:lang w:val="nl-NL"/>
        </w:rPr>
        <w:t>Đ</w:t>
      </w:r>
      <w:r w:rsidR="000514D4" w:rsidRPr="00EC6D07">
        <w:rPr>
          <w:sz w:val="28"/>
          <w:szCs w:val="28"/>
          <w:lang w:val="nl-NL"/>
        </w:rPr>
        <w:t>ảm bảo tính đổi mới, đánh giá toàn diện, khách quan, đúng thực trạng kết quả thực hiện Nghị quyết Đại hội đại biểu Đảng bộ tỉnh lần thứ XIV, nhiệm kỳ 2020</w:t>
      </w:r>
      <w:r w:rsidRPr="00EC6D07">
        <w:rPr>
          <w:sz w:val="28"/>
          <w:szCs w:val="28"/>
          <w:lang w:val="nl-NL"/>
        </w:rPr>
        <w:t xml:space="preserve"> </w:t>
      </w:r>
      <w:r w:rsidR="000514D4" w:rsidRPr="00EC6D07">
        <w:rPr>
          <w:sz w:val="28"/>
          <w:szCs w:val="28"/>
          <w:lang w:val="nl-NL"/>
        </w:rPr>
        <w:t>-</w:t>
      </w:r>
      <w:r w:rsidRPr="00EC6D07">
        <w:rPr>
          <w:sz w:val="28"/>
          <w:szCs w:val="28"/>
          <w:lang w:val="nl-NL"/>
        </w:rPr>
        <w:t xml:space="preserve"> </w:t>
      </w:r>
      <w:r w:rsidR="000514D4" w:rsidRPr="00EC6D07">
        <w:rPr>
          <w:sz w:val="28"/>
          <w:szCs w:val="28"/>
          <w:lang w:val="nl-NL"/>
        </w:rPr>
        <w:t>2025 và đề ra mục tiêu, nhiệm vụ, giải pháp nhiệm kỳ 2025</w:t>
      </w:r>
      <w:r w:rsidRPr="00EC6D07">
        <w:rPr>
          <w:sz w:val="28"/>
          <w:szCs w:val="28"/>
          <w:lang w:val="nl-NL"/>
        </w:rPr>
        <w:t xml:space="preserve"> </w:t>
      </w:r>
      <w:r w:rsidR="000514D4" w:rsidRPr="00EC6D07">
        <w:rPr>
          <w:sz w:val="28"/>
          <w:szCs w:val="28"/>
          <w:lang w:val="nl-NL"/>
        </w:rPr>
        <w:t>-</w:t>
      </w:r>
      <w:r w:rsidRPr="00EC6D07">
        <w:rPr>
          <w:sz w:val="28"/>
          <w:szCs w:val="28"/>
          <w:lang w:val="nl-NL"/>
        </w:rPr>
        <w:t xml:space="preserve"> </w:t>
      </w:r>
      <w:r w:rsidR="000514D4" w:rsidRPr="00EC6D07">
        <w:rPr>
          <w:sz w:val="28"/>
          <w:szCs w:val="28"/>
          <w:lang w:val="nl-NL"/>
        </w:rPr>
        <w:t>2030 đảm bảo tính kế thừa, đổi mới, đột phá phù hợp với xu thế phát triển của đất nước và sát với tình hình thực tế địa phương.</w:t>
      </w:r>
    </w:p>
    <w:p w14:paraId="1183A009" w14:textId="7238173B" w:rsidR="009C0518" w:rsidRPr="008F1D66" w:rsidRDefault="009C0518" w:rsidP="00FF41E8">
      <w:pPr>
        <w:spacing w:before="120" w:after="120" w:line="278" w:lineRule="auto"/>
        <w:ind w:firstLine="720"/>
        <w:contextualSpacing/>
        <w:jc w:val="both"/>
        <w:rPr>
          <w:sz w:val="28"/>
          <w:szCs w:val="28"/>
          <w:lang w:val="nl-NL"/>
        </w:rPr>
      </w:pPr>
      <w:r w:rsidRPr="00606901">
        <w:rPr>
          <w:spacing w:val="-2"/>
          <w:sz w:val="28"/>
          <w:szCs w:val="28"/>
          <w:lang w:val="nl-NL"/>
        </w:rPr>
        <w:t xml:space="preserve">Mỗi cơ quan, đơn vị, địa phương chủ động phát hiện, xây dựng, lựa chọn và biểu dương khen thưởng kịp thời các tập thể, cá nhân có thành tích tiêu biểu xuất sắc trong đợt thi đua đặc biệt gắn với việc học tập, làm theo tư tưởng, đạo đức, </w:t>
      </w:r>
      <w:r w:rsidRPr="008F1D66">
        <w:rPr>
          <w:sz w:val="28"/>
          <w:szCs w:val="28"/>
          <w:lang w:val="nl-NL"/>
        </w:rPr>
        <w:t>phong cách Hồ Chí Minh.</w:t>
      </w:r>
    </w:p>
    <w:p w14:paraId="11641A94" w14:textId="30CE6AE7" w:rsidR="00D66E07" w:rsidRPr="006131EC" w:rsidRDefault="009C0518" w:rsidP="00FF41E8">
      <w:pPr>
        <w:spacing w:before="120" w:after="120" w:line="278" w:lineRule="auto"/>
        <w:ind w:firstLine="720"/>
        <w:contextualSpacing/>
        <w:jc w:val="both"/>
        <w:rPr>
          <w:spacing w:val="4"/>
          <w:sz w:val="28"/>
          <w:szCs w:val="28"/>
          <w:lang w:val="nl-NL"/>
        </w:rPr>
      </w:pPr>
      <w:r w:rsidRPr="006131EC">
        <w:rPr>
          <w:spacing w:val="4"/>
          <w:sz w:val="28"/>
          <w:szCs w:val="28"/>
          <w:lang w:val="nl-NL"/>
        </w:rPr>
        <w:t>Đợt thi đua được tổ chức triển khai sâu rộng, chất lượng, hiệu quả, tạo được sự chuyển biến mạnh mẽ về nhận thức và hành động ở các cấp, các ngành với các nội dung cụ thể, phù hợp với tình hình thực tế của cơ quan, đơn vị và địa phương.</w:t>
      </w:r>
    </w:p>
    <w:p w14:paraId="485C5484" w14:textId="50DBF77C" w:rsidR="00D66E07" w:rsidRPr="002C00E6" w:rsidRDefault="00D66E07" w:rsidP="002C00E6">
      <w:pPr>
        <w:tabs>
          <w:tab w:val="center" w:pos="1820"/>
          <w:tab w:val="center" w:pos="6020"/>
        </w:tabs>
        <w:spacing w:before="120" w:after="120" w:line="288" w:lineRule="auto"/>
        <w:ind w:firstLine="709"/>
        <w:contextualSpacing/>
        <w:jc w:val="both"/>
        <w:rPr>
          <w:b/>
          <w:sz w:val="28"/>
          <w:szCs w:val="28"/>
        </w:rPr>
      </w:pPr>
      <w:r w:rsidRPr="002C00E6">
        <w:rPr>
          <w:b/>
          <w:sz w:val="28"/>
          <w:szCs w:val="28"/>
        </w:rPr>
        <w:lastRenderedPageBreak/>
        <w:t xml:space="preserve">II. </w:t>
      </w:r>
      <w:r w:rsidR="009C0518" w:rsidRPr="002C00E6">
        <w:rPr>
          <w:b/>
          <w:bCs/>
          <w:sz w:val="28"/>
          <w:szCs w:val="28"/>
          <w:lang w:val="pl-PL"/>
        </w:rPr>
        <w:t>NỘI DUNG, MỤC TIÊU, THỜI GIAN CỦA ĐỢT THI ĐUA</w:t>
      </w:r>
    </w:p>
    <w:p w14:paraId="19232100" w14:textId="4A3B97C4" w:rsidR="00D66E07" w:rsidRPr="002C00E6" w:rsidRDefault="00D66E07" w:rsidP="002C00E6">
      <w:pPr>
        <w:tabs>
          <w:tab w:val="center" w:pos="1820"/>
          <w:tab w:val="center" w:pos="6020"/>
        </w:tabs>
        <w:spacing w:before="120" w:after="120" w:line="288" w:lineRule="auto"/>
        <w:ind w:firstLine="709"/>
        <w:contextualSpacing/>
        <w:jc w:val="both"/>
        <w:rPr>
          <w:b/>
          <w:sz w:val="28"/>
          <w:szCs w:val="28"/>
        </w:rPr>
      </w:pPr>
      <w:r w:rsidRPr="002C00E6">
        <w:rPr>
          <w:b/>
          <w:sz w:val="28"/>
          <w:szCs w:val="28"/>
        </w:rPr>
        <w:t xml:space="preserve">1. </w:t>
      </w:r>
      <w:proofErr w:type="spellStart"/>
      <w:r w:rsidRPr="002C00E6">
        <w:rPr>
          <w:b/>
          <w:sz w:val="28"/>
          <w:szCs w:val="28"/>
        </w:rPr>
        <w:t>Nội</w:t>
      </w:r>
      <w:proofErr w:type="spellEnd"/>
      <w:r w:rsidRPr="002C00E6">
        <w:rPr>
          <w:b/>
          <w:sz w:val="28"/>
          <w:szCs w:val="28"/>
        </w:rPr>
        <w:t xml:space="preserve"> dung </w:t>
      </w:r>
      <w:proofErr w:type="spellStart"/>
      <w:r w:rsidRPr="002C00E6">
        <w:rPr>
          <w:b/>
          <w:sz w:val="28"/>
          <w:szCs w:val="28"/>
        </w:rPr>
        <w:t>thi</w:t>
      </w:r>
      <w:proofErr w:type="spellEnd"/>
      <w:r w:rsidRPr="002C00E6">
        <w:rPr>
          <w:b/>
          <w:sz w:val="28"/>
          <w:szCs w:val="28"/>
        </w:rPr>
        <w:t xml:space="preserve"> </w:t>
      </w:r>
      <w:proofErr w:type="spellStart"/>
      <w:r w:rsidRPr="002C00E6">
        <w:rPr>
          <w:b/>
          <w:sz w:val="28"/>
          <w:szCs w:val="28"/>
        </w:rPr>
        <w:t>đua</w:t>
      </w:r>
      <w:proofErr w:type="spellEnd"/>
    </w:p>
    <w:p w14:paraId="0D56F108" w14:textId="411781BC" w:rsidR="00616DB5" w:rsidRPr="002C00E6" w:rsidRDefault="00616DB5" w:rsidP="002C00E6">
      <w:pPr>
        <w:spacing w:before="120" w:after="120" w:line="288" w:lineRule="auto"/>
        <w:ind w:firstLine="720"/>
        <w:contextualSpacing/>
        <w:jc w:val="both"/>
        <w:rPr>
          <w:sz w:val="28"/>
          <w:szCs w:val="28"/>
          <w:lang w:val="nl-NL"/>
        </w:rPr>
      </w:pPr>
      <w:r w:rsidRPr="002C00E6">
        <w:rPr>
          <w:spacing w:val="-2"/>
          <w:sz w:val="28"/>
          <w:szCs w:val="28"/>
          <w:lang w:val="nl-NL"/>
        </w:rPr>
        <w:t>Tập trung chỉ đạo thực hiện hoàn thành toàn diện và vượt mức các mục tiêu,</w:t>
      </w:r>
      <w:r w:rsidRPr="002C00E6">
        <w:rPr>
          <w:sz w:val="28"/>
          <w:szCs w:val="28"/>
          <w:lang w:val="nl-NL"/>
        </w:rPr>
        <w:t xml:space="preserve"> chỉ tiêu Nghị quyết Đại hội Đảng bộ tỉnh lần thứ XIV, nhiệm kỳ 2020 - 2025 đã đề ra.</w:t>
      </w:r>
    </w:p>
    <w:p w14:paraId="5B6972A2" w14:textId="580CF2F9" w:rsidR="00616DB5" w:rsidRPr="002C00E6" w:rsidRDefault="00616DB5" w:rsidP="002C00E6">
      <w:pPr>
        <w:spacing w:before="120" w:after="120" w:line="288" w:lineRule="auto"/>
        <w:ind w:firstLine="720"/>
        <w:contextualSpacing/>
        <w:jc w:val="both"/>
        <w:rPr>
          <w:sz w:val="28"/>
          <w:szCs w:val="28"/>
          <w:lang w:val="nl-NL"/>
        </w:rPr>
      </w:pPr>
      <w:r w:rsidRPr="002C00E6">
        <w:rPr>
          <w:sz w:val="28"/>
          <w:szCs w:val="28"/>
          <w:lang w:val="nl-NL"/>
        </w:rPr>
        <w:t xml:space="preserve">Các tập thể, cá nhân thi đua đẩy mạnh việc học tập và làm theo tư tưởng, </w:t>
      </w:r>
      <w:r w:rsidRPr="002C00E6">
        <w:rPr>
          <w:spacing w:val="6"/>
          <w:sz w:val="28"/>
          <w:szCs w:val="28"/>
          <w:lang w:val="nl-NL"/>
        </w:rPr>
        <w:t>đạo đức, phong cách Hồ Chí Minh bằng những việc làm, hành động cụ thể</w:t>
      </w:r>
      <w:r w:rsidRPr="002C00E6">
        <w:rPr>
          <w:sz w:val="28"/>
          <w:szCs w:val="28"/>
          <w:lang w:val="nl-NL"/>
        </w:rPr>
        <w:t xml:space="preserve"> góp phần thực hiện thắng lợi Nghị quyết Đại hội Đảng bộ các cấp.</w:t>
      </w:r>
    </w:p>
    <w:p w14:paraId="0256B5D2" w14:textId="7D71940A" w:rsidR="00D66E07" w:rsidRPr="002C00E6" w:rsidRDefault="00616DB5" w:rsidP="002C00E6">
      <w:pPr>
        <w:tabs>
          <w:tab w:val="center" w:pos="1820"/>
          <w:tab w:val="center" w:pos="6020"/>
        </w:tabs>
        <w:spacing w:before="120" w:after="120" w:line="288" w:lineRule="auto"/>
        <w:ind w:firstLine="709"/>
        <w:contextualSpacing/>
        <w:jc w:val="both"/>
        <w:rPr>
          <w:sz w:val="28"/>
          <w:szCs w:val="28"/>
        </w:rPr>
      </w:pPr>
      <w:r w:rsidRPr="002C00E6">
        <w:rPr>
          <w:spacing w:val="4"/>
          <w:sz w:val="28"/>
          <w:szCs w:val="28"/>
          <w:lang w:val="nl-NL"/>
        </w:rPr>
        <w:t>Có những công trình, phần việc cụ thể, thiết thực chào mừng Đại hội</w:t>
      </w:r>
      <w:r w:rsidRPr="002C00E6">
        <w:rPr>
          <w:sz w:val="28"/>
          <w:szCs w:val="28"/>
          <w:lang w:val="nl-NL"/>
        </w:rPr>
        <w:t xml:space="preserve"> Đảng bộ các cấp nhiệm kỳ 2025 - 2030.</w:t>
      </w:r>
    </w:p>
    <w:p w14:paraId="1E6427F4" w14:textId="77777777" w:rsidR="00616DB5" w:rsidRPr="002C00E6" w:rsidRDefault="00616DB5" w:rsidP="002C00E6">
      <w:pPr>
        <w:spacing w:before="120" w:after="120" w:line="288" w:lineRule="auto"/>
        <w:ind w:firstLine="720"/>
        <w:contextualSpacing/>
        <w:jc w:val="both"/>
        <w:rPr>
          <w:b/>
          <w:bCs/>
          <w:sz w:val="28"/>
          <w:szCs w:val="28"/>
          <w:lang w:val="pl-PL"/>
        </w:rPr>
      </w:pPr>
      <w:r w:rsidRPr="002C00E6">
        <w:rPr>
          <w:b/>
          <w:bCs/>
          <w:sz w:val="28"/>
          <w:szCs w:val="28"/>
          <w:lang w:val="pl-PL"/>
        </w:rPr>
        <w:t>2. Mục tiêu thi đua</w:t>
      </w:r>
    </w:p>
    <w:p w14:paraId="035D8154" w14:textId="0CD4DE03" w:rsidR="00616DB5" w:rsidRPr="002C00E6" w:rsidRDefault="00616DB5" w:rsidP="002C00E6">
      <w:pPr>
        <w:spacing w:before="120" w:after="120" w:line="288" w:lineRule="auto"/>
        <w:ind w:firstLine="720"/>
        <w:contextualSpacing/>
        <w:jc w:val="both"/>
        <w:rPr>
          <w:sz w:val="28"/>
          <w:szCs w:val="28"/>
          <w:lang w:val="nl-NL"/>
        </w:rPr>
      </w:pPr>
      <w:r w:rsidRPr="002C00E6">
        <w:rPr>
          <w:sz w:val="28"/>
          <w:szCs w:val="28"/>
          <w:lang w:val="nl-NL"/>
        </w:rPr>
        <w:t>Đẩy mạnh phong trào thi đua yêu nước trên địa bàn tỉnh</w:t>
      </w:r>
      <w:r w:rsidR="006A7D3E" w:rsidRPr="002C00E6">
        <w:rPr>
          <w:sz w:val="28"/>
          <w:szCs w:val="28"/>
          <w:lang w:val="nl-NL"/>
        </w:rPr>
        <w:t xml:space="preserve"> Hậu Giang</w:t>
      </w:r>
      <w:r w:rsidRPr="002C00E6">
        <w:rPr>
          <w:sz w:val="28"/>
          <w:szCs w:val="28"/>
          <w:lang w:val="nl-NL"/>
        </w:rPr>
        <w:t xml:space="preserve">, huy động sức mạnh tổng hợp của mọi tầng lớp Nhân dân, các cấp, các ngành, tạo ra đợt sinh hoạt chính trị sâu rộng trên tất cả các lĩnh vực góp phần thực hiện thắng lợi nhiệm vụ phát triển kinh tế - xã hội, đảm bảo quốc phòng - an ninh năm 2024 và giai đoạn 2020 - 2025. </w:t>
      </w:r>
    </w:p>
    <w:p w14:paraId="35372425" w14:textId="77777777" w:rsidR="00616DB5" w:rsidRPr="002C00E6" w:rsidRDefault="00616DB5" w:rsidP="002C00E6">
      <w:pPr>
        <w:spacing w:before="120" w:after="120" w:line="288" w:lineRule="auto"/>
        <w:ind w:firstLine="720"/>
        <w:contextualSpacing/>
        <w:jc w:val="both"/>
        <w:rPr>
          <w:b/>
          <w:bCs/>
          <w:sz w:val="28"/>
          <w:szCs w:val="28"/>
          <w:lang w:val="pl-PL"/>
        </w:rPr>
      </w:pPr>
      <w:r w:rsidRPr="002C00E6">
        <w:rPr>
          <w:b/>
          <w:bCs/>
          <w:sz w:val="28"/>
          <w:szCs w:val="28"/>
          <w:lang w:val="pl-PL"/>
        </w:rPr>
        <w:t>3. Khẩu hiệu thi đua</w:t>
      </w:r>
    </w:p>
    <w:p w14:paraId="1F7274DD" w14:textId="6AE3FDE4" w:rsidR="00616DB5" w:rsidRPr="002C00E6" w:rsidRDefault="00616DB5" w:rsidP="002C00E6">
      <w:pPr>
        <w:spacing w:before="120" w:after="120" w:line="288" w:lineRule="auto"/>
        <w:ind w:firstLine="720"/>
        <w:contextualSpacing/>
        <w:jc w:val="both"/>
        <w:rPr>
          <w:sz w:val="28"/>
          <w:szCs w:val="28"/>
          <w:lang w:val="nl-NL"/>
        </w:rPr>
      </w:pPr>
      <w:r w:rsidRPr="002C00E6">
        <w:rPr>
          <w:sz w:val="28"/>
          <w:szCs w:val="28"/>
          <w:lang w:val="nl-NL"/>
        </w:rPr>
        <w:t xml:space="preserve">Thi đua đoàn kết, đổi mới, sáng tạo thực hiện hoàn thành toàn diện và vượt mức mục tiêu, chỉ tiêu, nhiệm vụ Nghị quyết Đại hội Đảng </w:t>
      </w:r>
      <w:r w:rsidR="00E261D8" w:rsidRPr="002C00E6">
        <w:rPr>
          <w:sz w:val="28"/>
          <w:szCs w:val="28"/>
          <w:lang w:val="nl-NL"/>
        </w:rPr>
        <w:t xml:space="preserve">bộ </w:t>
      </w:r>
      <w:r w:rsidRPr="002C00E6">
        <w:rPr>
          <w:sz w:val="28"/>
          <w:szCs w:val="28"/>
          <w:lang w:val="nl-NL"/>
        </w:rPr>
        <w:t>các cấp.</w:t>
      </w:r>
    </w:p>
    <w:p w14:paraId="04F9F876" w14:textId="77777777" w:rsidR="00616DB5" w:rsidRPr="00142D1A" w:rsidRDefault="00616DB5" w:rsidP="002C00E6">
      <w:pPr>
        <w:spacing w:before="120" w:after="120" w:line="288" w:lineRule="auto"/>
        <w:ind w:firstLine="720"/>
        <w:contextualSpacing/>
        <w:jc w:val="both"/>
        <w:rPr>
          <w:b/>
          <w:bCs/>
          <w:sz w:val="28"/>
          <w:szCs w:val="28"/>
          <w:lang w:val="pl-PL"/>
        </w:rPr>
      </w:pPr>
      <w:bookmarkStart w:id="0" w:name="_GoBack"/>
      <w:r w:rsidRPr="00142D1A">
        <w:rPr>
          <w:b/>
          <w:bCs/>
          <w:sz w:val="28"/>
          <w:szCs w:val="28"/>
          <w:lang w:val="pl-PL"/>
        </w:rPr>
        <w:t>4. Thời gian thi đua</w:t>
      </w:r>
    </w:p>
    <w:p w14:paraId="04BD86DC" w14:textId="0FFD2DD8" w:rsidR="00616DB5" w:rsidRPr="00142D1A" w:rsidRDefault="00CE10D2" w:rsidP="002C00E6">
      <w:pPr>
        <w:spacing w:before="120" w:after="120" w:line="288" w:lineRule="auto"/>
        <w:ind w:firstLine="720"/>
        <w:contextualSpacing/>
        <w:jc w:val="both"/>
        <w:rPr>
          <w:spacing w:val="4"/>
          <w:sz w:val="28"/>
          <w:szCs w:val="28"/>
          <w:lang w:val="nl-NL"/>
        </w:rPr>
      </w:pPr>
      <w:r w:rsidRPr="00142D1A">
        <w:rPr>
          <w:spacing w:val="4"/>
          <w:sz w:val="28"/>
          <w:szCs w:val="28"/>
          <w:lang w:val="nl-NL"/>
        </w:rPr>
        <w:t xml:space="preserve">Đợt thi đua được thực hiện từ tháng 7 năm 2024 đến </w:t>
      </w:r>
      <w:r w:rsidRPr="00142D1A">
        <w:rPr>
          <w:bCs/>
          <w:sz w:val="28"/>
          <w:szCs w:val="28"/>
          <w:lang w:val="pl-PL"/>
        </w:rPr>
        <w:t>hết</w:t>
      </w:r>
      <w:r w:rsidRPr="00142D1A">
        <w:rPr>
          <w:spacing w:val="4"/>
          <w:sz w:val="28"/>
          <w:szCs w:val="28"/>
          <w:lang w:val="nl-NL"/>
        </w:rPr>
        <w:t xml:space="preserve"> ngày 30 tháng 6 năm 2025. Chia làm 02 đợt:</w:t>
      </w:r>
    </w:p>
    <w:p w14:paraId="49D739D9" w14:textId="6DDD27B2" w:rsidR="00862983" w:rsidRPr="00142D1A" w:rsidRDefault="00862983" w:rsidP="002C00E6">
      <w:pPr>
        <w:spacing w:before="120" w:after="120" w:line="288" w:lineRule="auto"/>
        <w:ind w:firstLine="720"/>
        <w:contextualSpacing/>
        <w:jc w:val="both"/>
        <w:rPr>
          <w:sz w:val="28"/>
          <w:szCs w:val="28"/>
          <w:lang w:val="nl-NL"/>
        </w:rPr>
      </w:pPr>
      <w:r w:rsidRPr="00142D1A">
        <w:rPr>
          <w:b/>
          <w:sz w:val="28"/>
          <w:szCs w:val="28"/>
          <w:lang w:val="nl-NL"/>
        </w:rPr>
        <w:t>- Đợt 1</w:t>
      </w:r>
      <w:r w:rsidRPr="00142D1A">
        <w:rPr>
          <w:sz w:val="28"/>
          <w:szCs w:val="28"/>
          <w:lang w:val="nl-NL"/>
        </w:rPr>
        <w:t>: Hoàn thành các chỉ tiêu năm 2024, các chỉ tiêu trọng yếu nhiệm kỳ 2020 - 2025, cụ thể:</w:t>
      </w:r>
    </w:p>
    <w:p w14:paraId="24FF5EB6" w14:textId="20D69BF8" w:rsidR="00862983" w:rsidRPr="00142D1A" w:rsidRDefault="00862983" w:rsidP="002C00E6">
      <w:pPr>
        <w:spacing w:before="120" w:after="120" w:line="288" w:lineRule="auto"/>
        <w:ind w:firstLine="720"/>
        <w:contextualSpacing/>
        <w:jc w:val="both"/>
        <w:rPr>
          <w:sz w:val="28"/>
          <w:szCs w:val="28"/>
          <w:lang w:val="nl-NL"/>
        </w:rPr>
      </w:pPr>
      <w:r w:rsidRPr="00142D1A">
        <w:rPr>
          <w:sz w:val="28"/>
          <w:szCs w:val="28"/>
          <w:lang w:val="nl-NL"/>
        </w:rPr>
        <w:t xml:space="preserve">+ Cấp cơ sở: từ tháng 7 năm 2024 đến </w:t>
      </w:r>
      <w:r w:rsidRPr="00142D1A">
        <w:rPr>
          <w:bCs/>
          <w:sz w:val="28"/>
          <w:szCs w:val="28"/>
          <w:lang w:val="pl-PL"/>
        </w:rPr>
        <w:t>hết</w:t>
      </w:r>
      <w:r w:rsidR="00CE10D2" w:rsidRPr="00142D1A">
        <w:rPr>
          <w:sz w:val="28"/>
          <w:szCs w:val="28"/>
          <w:lang w:val="nl-NL"/>
        </w:rPr>
        <w:t xml:space="preserve"> ngày 20 tháng 01</w:t>
      </w:r>
      <w:r w:rsidRPr="00142D1A">
        <w:rPr>
          <w:sz w:val="28"/>
          <w:szCs w:val="28"/>
          <w:lang w:val="nl-NL"/>
        </w:rPr>
        <w:t xml:space="preserve"> năm 2025.</w:t>
      </w:r>
    </w:p>
    <w:p w14:paraId="73E1225D" w14:textId="5366C363" w:rsidR="00862983" w:rsidRPr="00142D1A" w:rsidRDefault="00862983" w:rsidP="002C00E6">
      <w:pPr>
        <w:spacing w:before="120" w:after="120" w:line="288" w:lineRule="auto"/>
        <w:ind w:firstLine="720"/>
        <w:contextualSpacing/>
        <w:jc w:val="both"/>
        <w:rPr>
          <w:sz w:val="28"/>
          <w:szCs w:val="28"/>
          <w:lang w:val="nl-NL"/>
        </w:rPr>
      </w:pPr>
      <w:r w:rsidRPr="00142D1A">
        <w:rPr>
          <w:sz w:val="28"/>
          <w:szCs w:val="28"/>
          <w:lang w:val="nl-NL"/>
        </w:rPr>
        <w:t>+ Cấp huyện</w:t>
      </w:r>
      <w:r w:rsidR="006E02DA" w:rsidRPr="00142D1A">
        <w:rPr>
          <w:sz w:val="28"/>
          <w:szCs w:val="28"/>
          <w:lang w:val="nl-NL"/>
        </w:rPr>
        <w:t xml:space="preserve"> và tương đương</w:t>
      </w:r>
      <w:r w:rsidRPr="00142D1A">
        <w:rPr>
          <w:sz w:val="28"/>
          <w:szCs w:val="28"/>
          <w:lang w:val="nl-NL"/>
        </w:rPr>
        <w:t xml:space="preserve">: từ tháng 7 năm 2024 đến </w:t>
      </w:r>
      <w:r w:rsidRPr="00142D1A">
        <w:rPr>
          <w:bCs/>
          <w:sz w:val="28"/>
          <w:szCs w:val="28"/>
          <w:lang w:val="pl-PL"/>
        </w:rPr>
        <w:t>hết</w:t>
      </w:r>
      <w:r w:rsidRPr="00142D1A">
        <w:rPr>
          <w:sz w:val="28"/>
          <w:szCs w:val="28"/>
          <w:lang w:val="nl-NL"/>
        </w:rPr>
        <w:t xml:space="preserve"> ngày 2</w:t>
      </w:r>
      <w:r w:rsidR="00CE10D2" w:rsidRPr="00142D1A">
        <w:rPr>
          <w:sz w:val="28"/>
          <w:szCs w:val="28"/>
          <w:lang w:val="nl-NL"/>
        </w:rPr>
        <w:t>1</w:t>
      </w:r>
      <w:r w:rsidRPr="00142D1A">
        <w:rPr>
          <w:sz w:val="28"/>
          <w:szCs w:val="28"/>
          <w:lang w:val="nl-NL"/>
        </w:rPr>
        <w:t xml:space="preserve"> tháng </w:t>
      </w:r>
      <w:r w:rsidR="00CE10D2" w:rsidRPr="00142D1A">
        <w:rPr>
          <w:sz w:val="28"/>
          <w:szCs w:val="28"/>
          <w:lang w:val="nl-NL"/>
        </w:rPr>
        <w:t>3</w:t>
      </w:r>
      <w:r w:rsidRPr="00142D1A">
        <w:rPr>
          <w:sz w:val="28"/>
          <w:szCs w:val="28"/>
          <w:lang w:val="nl-NL"/>
        </w:rPr>
        <w:t xml:space="preserve"> năm 2025.</w:t>
      </w:r>
    </w:p>
    <w:p w14:paraId="2DA8E67C" w14:textId="233829DC" w:rsidR="00D1229D" w:rsidRPr="00142D1A" w:rsidRDefault="000514D4" w:rsidP="002C00E6">
      <w:pPr>
        <w:spacing w:before="120" w:after="120" w:line="288" w:lineRule="auto"/>
        <w:ind w:firstLine="720"/>
        <w:contextualSpacing/>
        <w:jc w:val="both"/>
        <w:rPr>
          <w:sz w:val="28"/>
          <w:szCs w:val="28"/>
          <w:lang w:val="nl-NL"/>
        </w:rPr>
      </w:pPr>
      <w:r w:rsidRPr="00142D1A">
        <w:rPr>
          <w:b/>
          <w:sz w:val="28"/>
          <w:szCs w:val="28"/>
          <w:lang w:val="nl-NL"/>
        </w:rPr>
        <w:t>- Đợt 2</w:t>
      </w:r>
      <w:r w:rsidR="00616DB5" w:rsidRPr="00142D1A">
        <w:rPr>
          <w:b/>
          <w:sz w:val="28"/>
          <w:szCs w:val="28"/>
          <w:lang w:val="nl-NL"/>
        </w:rPr>
        <w:t>:</w:t>
      </w:r>
      <w:r w:rsidR="00616DB5" w:rsidRPr="00142D1A">
        <w:rPr>
          <w:sz w:val="28"/>
          <w:szCs w:val="28"/>
          <w:lang w:val="nl-NL"/>
        </w:rPr>
        <w:t xml:space="preserve"> </w:t>
      </w:r>
      <w:r w:rsidR="00862983" w:rsidRPr="00142D1A">
        <w:rPr>
          <w:sz w:val="28"/>
          <w:szCs w:val="28"/>
          <w:lang w:val="nl-NL"/>
        </w:rPr>
        <w:t>Đợt thi đua đặc biệt 100 ngày p</w:t>
      </w:r>
      <w:r w:rsidR="000B1076" w:rsidRPr="00142D1A">
        <w:rPr>
          <w:sz w:val="28"/>
          <w:szCs w:val="28"/>
          <w:lang w:val="nl-NL"/>
        </w:rPr>
        <w:t>hấn đấu h</w:t>
      </w:r>
      <w:r w:rsidR="00D1229D" w:rsidRPr="00142D1A">
        <w:rPr>
          <w:sz w:val="28"/>
          <w:szCs w:val="28"/>
          <w:lang w:val="nl-NL"/>
        </w:rPr>
        <w:t>oàn thành các chỉ tiêu nhiệm kỳ 2020 - 2025</w:t>
      </w:r>
      <w:r w:rsidR="000B1076" w:rsidRPr="00142D1A">
        <w:rPr>
          <w:sz w:val="28"/>
          <w:szCs w:val="28"/>
          <w:lang w:val="nl-NL"/>
        </w:rPr>
        <w:t>, cụ thể:</w:t>
      </w:r>
    </w:p>
    <w:p w14:paraId="79227787" w14:textId="76CEB945" w:rsidR="00D1229D" w:rsidRPr="00142D1A" w:rsidRDefault="00D1229D" w:rsidP="002C00E6">
      <w:pPr>
        <w:spacing w:before="120" w:after="120" w:line="288" w:lineRule="auto"/>
        <w:ind w:firstLine="720"/>
        <w:contextualSpacing/>
        <w:jc w:val="both"/>
        <w:rPr>
          <w:spacing w:val="6"/>
          <w:sz w:val="28"/>
          <w:szCs w:val="28"/>
          <w:lang w:val="nl-NL"/>
        </w:rPr>
      </w:pPr>
      <w:r w:rsidRPr="00142D1A">
        <w:rPr>
          <w:spacing w:val="6"/>
          <w:sz w:val="28"/>
          <w:szCs w:val="28"/>
          <w:lang w:val="nl-NL"/>
        </w:rPr>
        <w:t xml:space="preserve">+ Cấp </w:t>
      </w:r>
      <w:r w:rsidR="00862983" w:rsidRPr="00142D1A">
        <w:rPr>
          <w:spacing w:val="6"/>
          <w:sz w:val="28"/>
          <w:szCs w:val="28"/>
          <w:lang w:val="nl-NL"/>
        </w:rPr>
        <w:t>cơ sở</w:t>
      </w:r>
      <w:r w:rsidRPr="00142D1A">
        <w:rPr>
          <w:spacing w:val="6"/>
          <w:sz w:val="28"/>
          <w:szCs w:val="28"/>
          <w:lang w:val="nl-NL"/>
        </w:rPr>
        <w:t xml:space="preserve">: </w:t>
      </w:r>
      <w:r w:rsidR="00CE10D2" w:rsidRPr="00142D1A">
        <w:rPr>
          <w:spacing w:val="6"/>
          <w:sz w:val="28"/>
          <w:szCs w:val="28"/>
          <w:lang w:val="nl-NL"/>
        </w:rPr>
        <w:t>từ ngày 21</w:t>
      </w:r>
      <w:r w:rsidR="00862983" w:rsidRPr="00142D1A">
        <w:rPr>
          <w:spacing w:val="6"/>
          <w:sz w:val="28"/>
          <w:szCs w:val="28"/>
          <w:lang w:val="nl-NL"/>
        </w:rPr>
        <w:t xml:space="preserve"> tháng </w:t>
      </w:r>
      <w:r w:rsidR="00CE10D2" w:rsidRPr="00142D1A">
        <w:rPr>
          <w:spacing w:val="6"/>
          <w:sz w:val="28"/>
          <w:szCs w:val="28"/>
          <w:lang w:val="nl-NL"/>
        </w:rPr>
        <w:t>01</w:t>
      </w:r>
      <w:r w:rsidR="00862983" w:rsidRPr="00142D1A">
        <w:rPr>
          <w:spacing w:val="6"/>
          <w:sz w:val="28"/>
          <w:szCs w:val="28"/>
          <w:lang w:val="nl-NL"/>
        </w:rPr>
        <w:t xml:space="preserve"> năm 2025 đến </w:t>
      </w:r>
      <w:r w:rsidR="00CE10D2" w:rsidRPr="00142D1A">
        <w:rPr>
          <w:spacing w:val="6"/>
          <w:sz w:val="28"/>
          <w:szCs w:val="28"/>
          <w:lang w:val="nl-NL"/>
        </w:rPr>
        <w:t>hết ngày</w:t>
      </w:r>
      <w:r w:rsidRPr="00142D1A">
        <w:rPr>
          <w:spacing w:val="6"/>
          <w:sz w:val="28"/>
          <w:szCs w:val="28"/>
          <w:lang w:val="nl-NL"/>
        </w:rPr>
        <w:t xml:space="preserve"> 30 tháng </w:t>
      </w:r>
      <w:r w:rsidR="00CE10D2" w:rsidRPr="00142D1A">
        <w:rPr>
          <w:spacing w:val="6"/>
          <w:sz w:val="28"/>
          <w:szCs w:val="28"/>
          <w:lang w:val="nl-NL"/>
        </w:rPr>
        <w:t>4</w:t>
      </w:r>
      <w:r w:rsidRPr="00142D1A">
        <w:rPr>
          <w:spacing w:val="6"/>
          <w:sz w:val="28"/>
          <w:szCs w:val="28"/>
          <w:lang w:val="nl-NL"/>
        </w:rPr>
        <w:t xml:space="preserve"> năm 2025.</w:t>
      </w:r>
    </w:p>
    <w:p w14:paraId="6183A7B5" w14:textId="2EAEE99B" w:rsidR="00616DB5" w:rsidRPr="00142D1A" w:rsidRDefault="00D1229D" w:rsidP="002C00E6">
      <w:pPr>
        <w:spacing w:before="120" w:after="120" w:line="288" w:lineRule="auto"/>
        <w:ind w:firstLine="720"/>
        <w:contextualSpacing/>
        <w:jc w:val="both"/>
        <w:rPr>
          <w:sz w:val="28"/>
          <w:szCs w:val="28"/>
          <w:lang w:val="nl-NL"/>
        </w:rPr>
      </w:pPr>
      <w:r w:rsidRPr="00142D1A">
        <w:rPr>
          <w:sz w:val="28"/>
          <w:szCs w:val="28"/>
          <w:lang w:val="nl-NL"/>
        </w:rPr>
        <w:t>+ Cấp huyện</w:t>
      </w:r>
      <w:r w:rsidR="006E02DA" w:rsidRPr="00142D1A">
        <w:rPr>
          <w:sz w:val="28"/>
          <w:szCs w:val="28"/>
          <w:lang w:val="nl-NL"/>
        </w:rPr>
        <w:t xml:space="preserve"> và tương đương</w:t>
      </w:r>
      <w:r w:rsidRPr="00142D1A">
        <w:rPr>
          <w:sz w:val="28"/>
          <w:szCs w:val="28"/>
          <w:lang w:val="nl-NL"/>
        </w:rPr>
        <w:t xml:space="preserve">: </w:t>
      </w:r>
      <w:r w:rsidR="007B2CF3" w:rsidRPr="00142D1A">
        <w:rPr>
          <w:sz w:val="28"/>
          <w:szCs w:val="28"/>
          <w:lang w:val="nl-NL"/>
        </w:rPr>
        <w:t>từ ngày 2</w:t>
      </w:r>
      <w:r w:rsidR="00CE10D2" w:rsidRPr="00142D1A">
        <w:rPr>
          <w:sz w:val="28"/>
          <w:szCs w:val="28"/>
          <w:lang w:val="nl-NL"/>
        </w:rPr>
        <w:t>2</w:t>
      </w:r>
      <w:r w:rsidR="007B2CF3" w:rsidRPr="00142D1A">
        <w:rPr>
          <w:sz w:val="28"/>
          <w:szCs w:val="28"/>
          <w:lang w:val="nl-NL"/>
        </w:rPr>
        <w:t xml:space="preserve"> tháng </w:t>
      </w:r>
      <w:r w:rsidR="00CE10D2" w:rsidRPr="00142D1A">
        <w:rPr>
          <w:sz w:val="28"/>
          <w:szCs w:val="28"/>
          <w:lang w:val="nl-NL"/>
        </w:rPr>
        <w:t>3</w:t>
      </w:r>
      <w:r w:rsidR="007B2CF3" w:rsidRPr="00142D1A">
        <w:rPr>
          <w:sz w:val="28"/>
          <w:szCs w:val="28"/>
          <w:lang w:val="nl-NL"/>
        </w:rPr>
        <w:t xml:space="preserve"> năm 2025 </w:t>
      </w:r>
      <w:r w:rsidR="00986DFD" w:rsidRPr="00142D1A">
        <w:rPr>
          <w:sz w:val="28"/>
          <w:szCs w:val="28"/>
          <w:lang w:val="nl-NL"/>
        </w:rPr>
        <w:t xml:space="preserve">đến </w:t>
      </w:r>
      <w:r w:rsidR="00CE10D2" w:rsidRPr="00142D1A">
        <w:rPr>
          <w:sz w:val="28"/>
          <w:szCs w:val="28"/>
          <w:lang w:val="nl-NL"/>
        </w:rPr>
        <w:t>hết</w:t>
      </w:r>
      <w:r w:rsidRPr="00142D1A">
        <w:rPr>
          <w:sz w:val="28"/>
          <w:szCs w:val="28"/>
          <w:lang w:val="nl-NL"/>
        </w:rPr>
        <w:t xml:space="preserve"> ngày </w:t>
      </w:r>
      <w:r w:rsidR="00CE10D2" w:rsidRPr="00142D1A">
        <w:rPr>
          <w:sz w:val="28"/>
          <w:szCs w:val="28"/>
          <w:lang w:val="nl-NL"/>
        </w:rPr>
        <w:t>30</w:t>
      </w:r>
      <w:r w:rsidRPr="00142D1A">
        <w:rPr>
          <w:sz w:val="28"/>
          <w:szCs w:val="28"/>
          <w:lang w:val="nl-NL"/>
        </w:rPr>
        <w:t xml:space="preserve"> tháng </w:t>
      </w:r>
      <w:r w:rsidR="00CE10D2" w:rsidRPr="00142D1A">
        <w:rPr>
          <w:sz w:val="28"/>
          <w:szCs w:val="28"/>
          <w:lang w:val="nl-NL"/>
        </w:rPr>
        <w:t>6</w:t>
      </w:r>
      <w:r w:rsidRPr="00142D1A">
        <w:rPr>
          <w:sz w:val="28"/>
          <w:szCs w:val="28"/>
          <w:lang w:val="nl-NL"/>
        </w:rPr>
        <w:t xml:space="preserve"> năm 2025.</w:t>
      </w:r>
    </w:p>
    <w:p w14:paraId="01E06C05" w14:textId="77777777" w:rsidR="00616DB5" w:rsidRPr="00142D1A" w:rsidRDefault="00616DB5" w:rsidP="002C00E6">
      <w:pPr>
        <w:spacing w:before="120" w:after="120" w:line="288" w:lineRule="auto"/>
        <w:ind w:firstLine="720"/>
        <w:contextualSpacing/>
        <w:jc w:val="both"/>
        <w:rPr>
          <w:b/>
          <w:bCs/>
          <w:sz w:val="28"/>
          <w:szCs w:val="28"/>
          <w:lang w:val="pl-PL"/>
        </w:rPr>
      </w:pPr>
      <w:r w:rsidRPr="00142D1A">
        <w:rPr>
          <w:b/>
          <w:bCs/>
          <w:sz w:val="28"/>
          <w:szCs w:val="28"/>
          <w:lang w:val="pl-PL"/>
        </w:rPr>
        <w:t>III. ĐỐI TƯỢNG VÀ TIÊU CHUẨN KHEN THƯỞNG</w:t>
      </w:r>
    </w:p>
    <w:p w14:paraId="199CB3CA" w14:textId="77777777" w:rsidR="00616DB5" w:rsidRPr="00142D1A" w:rsidRDefault="00616DB5" w:rsidP="002C00E6">
      <w:pPr>
        <w:spacing w:before="120" w:after="120" w:line="288" w:lineRule="auto"/>
        <w:ind w:firstLine="720"/>
        <w:contextualSpacing/>
        <w:jc w:val="both"/>
        <w:rPr>
          <w:b/>
          <w:bCs/>
          <w:sz w:val="28"/>
          <w:szCs w:val="28"/>
          <w:lang w:val="pl-PL"/>
        </w:rPr>
      </w:pPr>
      <w:r w:rsidRPr="00142D1A">
        <w:rPr>
          <w:b/>
          <w:bCs/>
          <w:sz w:val="28"/>
          <w:szCs w:val="28"/>
          <w:lang w:val="pl-PL"/>
        </w:rPr>
        <w:t>1. Đối tượng thi đua</w:t>
      </w:r>
    </w:p>
    <w:p w14:paraId="6E95F7E4" w14:textId="77777777" w:rsidR="00A46869" w:rsidRPr="00142D1A" w:rsidRDefault="00553824" w:rsidP="002C00E6">
      <w:pPr>
        <w:spacing w:before="120" w:after="120" w:line="288" w:lineRule="auto"/>
        <w:ind w:firstLine="720"/>
        <w:contextualSpacing/>
        <w:jc w:val="both"/>
        <w:rPr>
          <w:sz w:val="28"/>
          <w:szCs w:val="28"/>
          <w:lang w:val="nl-NL"/>
        </w:rPr>
      </w:pPr>
      <w:r w:rsidRPr="00142D1A">
        <w:rPr>
          <w:sz w:val="28"/>
          <w:szCs w:val="28"/>
          <w:lang w:val="nl-NL"/>
        </w:rPr>
        <w:t xml:space="preserve">- </w:t>
      </w:r>
      <w:r w:rsidR="00A46869" w:rsidRPr="00142D1A">
        <w:rPr>
          <w:sz w:val="28"/>
          <w:szCs w:val="28"/>
          <w:lang w:val="nl-NL"/>
        </w:rPr>
        <w:t>Tập thể:</w:t>
      </w:r>
    </w:p>
    <w:p w14:paraId="466EC7E4" w14:textId="42C58CD8" w:rsidR="00A46869" w:rsidRPr="00142D1A" w:rsidRDefault="00A46869" w:rsidP="002C00E6">
      <w:pPr>
        <w:spacing w:before="120" w:after="120" w:line="288" w:lineRule="auto"/>
        <w:ind w:firstLine="720"/>
        <w:contextualSpacing/>
        <w:jc w:val="both"/>
        <w:rPr>
          <w:sz w:val="28"/>
          <w:szCs w:val="28"/>
          <w:lang w:val="nl-NL"/>
        </w:rPr>
      </w:pPr>
      <w:r w:rsidRPr="00142D1A">
        <w:rPr>
          <w:sz w:val="28"/>
          <w:szCs w:val="28"/>
          <w:lang w:val="nl-NL"/>
        </w:rPr>
        <w:t>+ Đảng bộ Công an tỉnh; Đảng bộ Quân sự tỉnh; Đảng bộ Khối các cơ quan và doanh nghiệp tỉnh.</w:t>
      </w:r>
    </w:p>
    <w:p w14:paraId="7C2F1A0A" w14:textId="77777777" w:rsidR="00A46869" w:rsidRPr="00142D1A" w:rsidRDefault="00A46869" w:rsidP="00107605">
      <w:pPr>
        <w:spacing w:before="120" w:after="120" w:line="288" w:lineRule="auto"/>
        <w:ind w:firstLine="720"/>
        <w:contextualSpacing/>
        <w:jc w:val="both"/>
        <w:rPr>
          <w:sz w:val="28"/>
          <w:szCs w:val="28"/>
          <w:lang w:val="nl-NL"/>
        </w:rPr>
      </w:pPr>
      <w:r w:rsidRPr="00142D1A">
        <w:rPr>
          <w:sz w:val="28"/>
          <w:szCs w:val="28"/>
          <w:lang w:val="nl-NL"/>
        </w:rPr>
        <w:lastRenderedPageBreak/>
        <w:t>+ Đảng bộ các huyện, thị xã, thành phố.</w:t>
      </w:r>
    </w:p>
    <w:p w14:paraId="28EF4918" w14:textId="77777777" w:rsidR="00DE6759" w:rsidRPr="00142D1A" w:rsidRDefault="00DE6759" w:rsidP="00107605">
      <w:pPr>
        <w:spacing w:before="120" w:after="120" w:line="288" w:lineRule="auto"/>
        <w:ind w:firstLine="720"/>
        <w:contextualSpacing/>
        <w:jc w:val="both"/>
        <w:rPr>
          <w:sz w:val="28"/>
          <w:szCs w:val="28"/>
          <w:lang w:val="nl-NL"/>
        </w:rPr>
      </w:pPr>
      <w:r w:rsidRPr="00142D1A">
        <w:rPr>
          <w:sz w:val="28"/>
          <w:szCs w:val="28"/>
          <w:lang w:val="nl-NL"/>
        </w:rPr>
        <w:t>+ Chi, Đảng bộ sở, ban, ngành, đoàn thể tỉnh và các cơ quan ngân hàng, doanh nghiệp, hợp tác xã.</w:t>
      </w:r>
    </w:p>
    <w:p w14:paraId="2FB90FF7" w14:textId="44CE36E2" w:rsidR="00A46869" w:rsidRPr="00142D1A" w:rsidRDefault="00DE6759" w:rsidP="00107605">
      <w:pPr>
        <w:spacing w:before="120" w:after="120" w:line="288" w:lineRule="auto"/>
        <w:ind w:firstLine="720"/>
        <w:contextualSpacing/>
        <w:jc w:val="both"/>
        <w:rPr>
          <w:sz w:val="28"/>
          <w:szCs w:val="28"/>
          <w:lang w:val="nl-NL"/>
        </w:rPr>
      </w:pPr>
      <w:r w:rsidRPr="00142D1A">
        <w:rPr>
          <w:sz w:val="28"/>
          <w:szCs w:val="28"/>
          <w:lang w:val="nl-NL"/>
        </w:rPr>
        <w:t>+</w:t>
      </w:r>
      <w:r w:rsidR="00A46869" w:rsidRPr="00142D1A">
        <w:rPr>
          <w:sz w:val="28"/>
          <w:szCs w:val="28"/>
          <w:lang w:val="nl-NL"/>
        </w:rPr>
        <w:t xml:space="preserve"> Đảng bộ các xã, phường, thị trấn.</w:t>
      </w:r>
    </w:p>
    <w:p w14:paraId="37BA7634" w14:textId="544B6A35" w:rsidR="00616DB5" w:rsidRPr="00142D1A" w:rsidRDefault="00553824" w:rsidP="00107605">
      <w:pPr>
        <w:spacing w:before="120" w:after="120" w:line="288" w:lineRule="auto"/>
        <w:ind w:firstLine="720"/>
        <w:contextualSpacing/>
        <w:jc w:val="both"/>
        <w:rPr>
          <w:sz w:val="28"/>
          <w:szCs w:val="28"/>
          <w:lang w:val="nl-NL"/>
        </w:rPr>
      </w:pPr>
      <w:r w:rsidRPr="00142D1A">
        <w:rPr>
          <w:sz w:val="28"/>
          <w:szCs w:val="28"/>
          <w:lang w:val="nl-NL"/>
        </w:rPr>
        <w:t xml:space="preserve">- </w:t>
      </w:r>
      <w:r w:rsidR="00616DB5" w:rsidRPr="00142D1A">
        <w:rPr>
          <w:sz w:val="28"/>
          <w:szCs w:val="28"/>
          <w:lang w:val="nl-NL"/>
        </w:rPr>
        <w:t>Cá nhân: Cán bộ, đảng viên, công chức, viên chức, chiến sĩ lực lượng vũ trang, người lao động và Nhân dân trên địa bàn tỉnh.</w:t>
      </w:r>
    </w:p>
    <w:p w14:paraId="07558488" w14:textId="77777777" w:rsidR="00616DB5" w:rsidRPr="00142D1A" w:rsidRDefault="00616DB5" w:rsidP="00107605">
      <w:pPr>
        <w:spacing w:before="120" w:after="120" w:line="288" w:lineRule="auto"/>
        <w:ind w:firstLine="720"/>
        <w:contextualSpacing/>
        <w:jc w:val="both"/>
        <w:rPr>
          <w:b/>
          <w:bCs/>
          <w:sz w:val="28"/>
          <w:szCs w:val="28"/>
          <w:lang w:val="pl-PL"/>
        </w:rPr>
      </w:pPr>
      <w:r w:rsidRPr="00142D1A">
        <w:rPr>
          <w:b/>
          <w:bCs/>
          <w:sz w:val="28"/>
          <w:szCs w:val="28"/>
          <w:lang w:val="pl-PL"/>
        </w:rPr>
        <w:t>2. Tiêu chuẩn, hình thức khen thưởng</w:t>
      </w:r>
    </w:p>
    <w:p w14:paraId="76CA0E80" w14:textId="77777777" w:rsidR="00616DB5" w:rsidRPr="00142D1A" w:rsidRDefault="00616DB5" w:rsidP="00107605">
      <w:pPr>
        <w:spacing w:before="120" w:after="120" w:line="288" w:lineRule="auto"/>
        <w:ind w:firstLine="720"/>
        <w:contextualSpacing/>
        <w:jc w:val="both"/>
        <w:rPr>
          <w:bCs/>
          <w:sz w:val="28"/>
          <w:szCs w:val="28"/>
          <w:lang w:val="pl-PL"/>
        </w:rPr>
      </w:pPr>
      <w:r w:rsidRPr="00142D1A">
        <w:rPr>
          <w:bCs/>
          <w:sz w:val="28"/>
          <w:szCs w:val="28"/>
          <w:lang w:val="pl-PL"/>
        </w:rPr>
        <w:t>Các tập thể, cá nhân đề nghị khen thưởng phải gương mẫu chấp hành tốt chủ trương của Đảng, chính sách pháp luật của Nhà nước và đạt các tiêu chuẩn.</w:t>
      </w:r>
    </w:p>
    <w:p w14:paraId="409B2E13" w14:textId="77777777" w:rsidR="00616DB5" w:rsidRPr="00142D1A" w:rsidRDefault="00616DB5" w:rsidP="00107605">
      <w:pPr>
        <w:spacing w:before="120" w:after="120" w:line="288" w:lineRule="auto"/>
        <w:ind w:firstLine="720"/>
        <w:contextualSpacing/>
        <w:jc w:val="both"/>
        <w:rPr>
          <w:b/>
          <w:bCs/>
          <w:sz w:val="28"/>
          <w:szCs w:val="28"/>
          <w:lang w:val="pl-PL"/>
        </w:rPr>
      </w:pPr>
      <w:r w:rsidRPr="00142D1A">
        <w:rPr>
          <w:b/>
          <w:bCs/>
          <w:sz w:val="28"/>
          <w:szCs w:val="28"/>
          <w:lang w:val="pl-PL"/>
        </w:rPr>
        <w:t>2.1. Tiêu chuẩn khen thưởng tập thể</w:t>
      </w:r>
    </w:p>
    <w:p w14:paraId="1C436632" w14:textId="2F565B3E" w:rsidR="00616DB5" w:rsidRPr="00142D1A" w:rsidRDefault="00606901" w:rsidP="00107605">
      <w:pPr>
        <w:spacing w:before="120" w:after="120" w:line="288" w:lineRule="auto"/>
        <w:ind w:firstLine="720"/>
        <w:contextualSpacing/>
        <w:jc w:val="both"/>
        <w:rPr>
          <w:b/>
          <w:bCs/>
          <w:i/>
          <w:spacing w:val="-4"/>
          <w:sz w:val="28"/>
          <w:szCs w:val="28"/>
          <w:lang w:val="pl-PL"/>
        </w:rPr>
      </w:pPr>
      <w:r w:rsidRPr="00142D1A">
        <w:rPr>
          <w:b/>
          <w:bCs/>
          <w:i/>
          <w:spacing w:val="-4"/>
          <w:sz w:val="28"/>
          <w:szCs w:val="28"/>
          <w:lang w:val="pl-PL"/>
        </w:rPr>
        <w:t>a)</w:t>
      </w:r>
      <w:r w:rsidR="00616DB5" w:rsidRPr="00142D1A">
        <w:rPr>
          <w:b/>
          <w:bCs/>
          <w:i/>
          <w:spacing w:val="-4"/>
          <w:sz w:val="28"/>
          <w:szCs w:val="28"/>
          <w:lang w:val="pl-PL"/>
        </w:rPr>
        <w:t xml:space="preserve"> Đối với </w:t>
      </w:r>
      <w:r w:rsidR="0008732B" w:rsidRPr="00142D1A">
        <w:rPr>
          <w:b/>
          <w:bCs/>
          <w:i/>
          <w:spacing w:val="-4"/>
          <w:sz w:val="28"/>
          <w:szCs w:val="28"/>
          <w:lang w:val="pl-PL"/>
        </w:rPr>
        <w:t xml:space="preserve">Chi, Đảng bộ </w:t>
      </w:r>
      <w:r w:rsidR="00616DB5" w:rsidRPr="00142D1A">
        <w:rPr>
          <w:b/>
          <w:bCs/>
          <w:i/>
          <w:spacing w:val="-4"/>
          <w:sz w:val="28"/>
          <w:szCs w:val="28"/>
          <w:lang w:val="pl-PL"/>
        </w:rPr>
        <w:t>sở, ban, ngành, Mặt trận Tổ quốc, đoàn thể tỉnh</w:t>
      </w:r>
      <w:r w:rsidR="00107605" w:rsidRPr="00142D1A">
        <w:rPr>
          <w:b/>
          <w:bCs/>
          <w:i/>
          <w:spacing w:val="-4"/>
          <w:sz w:val="28"/>
          <w:szCs w:val="28"/>
          <w:lang w:val="pl-PL"/>
        </w:rPr>
        <w:t xml:space="preserve"> và tương đương</w:t>
      </w:r>
    </w:p>
    <w:p w14:paraId="60B45717" w14:textId="136F6425" w:rsidR="00616DB5" w:rsidRPr="00142D1A" w:rsidRDefault="00616DB5" w:rsidP="00107605">
      <w:pPr>
        <w:spacing w:before="120" w:after="120" w:line="288" w:lineRule="auto"/>
        <w:ind w:firstLine="720"/>
        <w:contextualSpacing/>
        <w:jc w:val="both"/>
        <w:rPr>
          <w:bCs/>
          <w:sz w:val="28"/>
          <w:szCs w:val="28"/>
          <w:lang w:val="pl-PL"/>
        </w:rPr>
      </w:pPr>
      <w:r w:rsidRPr="00142D1A">
        <w:rPr>
          <w:bCs/>
          <w:sz w:val="28"/>
          <w:szCs w:val="28"/>
          <w:lang w:val="pl-PL"/>
        </w:rPr>
        <w:t>- Từ năm 2020 đến năm 2024</w:t>
      </w:r>
      <w:r w:rsidR="00553824" w:rsidRPr="00142D1A">
        <w:rPr>
          <w:bCs/>
          <w:sz w:val="28"/>
          <w:szCs w:val="28"/>
          <w:lang w:val="pl-PL"/>
        </w:rPr>
        <w:t>,</w:t>
      </w:r>
      <w:r w:rsidRPr="00142D1A">
        <w:rPr>
          <w:bCs/>
          <w:sz w:val="28"/>
          <w:szCs w:val="28"/>
          <w:lang w:val="pl-PL"/>
        </w:rPr>
        <w:t xml:space="preserve"> </w:t>
      </w:r>
      <w:r w:rsidR="000E1613" w:rsidRPr="00142D1A">
        <w:rPr>
          <w:bCs/>
          <w:sz w:val="28"/>
          <w:szCs w:val="28"/>
          <w:lang w:val="pl-PL"/>
        </w:rPr>
        <w:t>tổ chức Đảng</w:t>
      </w:r>
      <w:r w:rsidRPr="00142D1A">
        <w:rPr>
          <w:bCs/>
          <w:sz w:val="28"/>
          <w:szCs w:val="28"/>
          <w:lang w:val="pl-PL"/>
        </w:rPr>
        <w:t xml:space="preserve"> liên tục được đánh giá, xếp loại hoàn thành tốt nhiệm vụ trở lên, trong đó có ít nhất 03 năm hoàn thành xuất sắc nhiệm vụ.</w:t>
      </w:r>
    </w:p>
    <w:p w14:paraId="017DFFC6" w14:textId="77777777" w:rsidR="00616DB5" w:rsidRPr="00142D1A" w:rsidRDefault="00616DB5" w:rsidP="00107605">
      <w:pPr>
        <w:spacing w:before="120" w:after="120" w:line="288" w:lineRule="auto"/>
        <w:ind w:firstLine="720"/>
        <w:contextualSpacing/>
        <w:jc w:val="both"/>
        <w:rPr>
          <w:bCs/>
          <w:sz w:val="28"/>
          <w:szCs w:val="28"/>
          <w:lang w:val="pl-PL"/>
        </w:rPr>
      </w:pPr>
      <w:r w:rsidRPr="00142D1A">
        <w:rPr>
          <w:bCs/>
          <w:sz w:val="28"/>
          <w:szCs w:val="28"/>
          <w:lang w:val="pl-PL"/>
        </w:rPr>
        <w:t>- Là đơn vị tiêu biểu trong tham gia thực hiện các mục tiêu, chỉ tiêu trong các Chương trình trọng điểm, Nghị quyết chuyên đề, Đề án của Ban Chấp hành Đảng bộ tỉnh, Ban Thường vụ Tỉnh ủy.</w:t>
      </w:r>
    </w:p>
    <w:p w14:paraId="59CA106A" w14:textId="6C937177" w:rsidR="00616DB5" w:rsidRPr="00142D1A" w:rsidRDefault="00616DB5" w:rsidP="00107605">
      <w:pPr>
        <w:spacing w:before="120" w:after="120" w:line="288" w:lineRule="auto"/>
        <w:ind w:firstLine="720"/>
        <w:contextualSpacing/>
        <w:jc w:val="both"/>
        <w:rPr>
          <w:bCs/>
          <w:sz w:val="28"/>
          <w:szCs w:val="28"/>
          <w:lang w:val="pl-PL"/>
        </w:rPr>
      </w:pPr>
      <w:r w:rsidRPr="00142D1A">
        <w:rPr>
          <w:bCs/>
          <w:sz w:val="28"/>
          <w:szCs w:val="28"/>
          <w:lang w:val="pl-PL"/>
        </w:rPr>
        <w:t xml:space="preserve">- Đối với cơ quan, đơn vị, ngành được giao chủ trì thực hiện đề án, đến </w:t>
      </w:r>
      <w:r w:rsidR="00512BE5" w:rsidRPr="00142D1A">
        <w:rPr>
          <w:bCs/>
          <w:sz w:val="28"/>
          <w:szCs w:val="28"/>
          <w:lang w:val="pl-PL"/>
        </w:rPr>
        <w:t xml:space="preserve">hết </w:t>
      </w:r>
      <w:r w:rsidRPr="00142D1A">
        <w:rPr>
          <w:bCs/>
          <w:sz w:val="28"/>
          <w:szCs w:val="28"/>
          <w:lang w:val="pl-PL"/>
        </w:rPr>
        <w:t xml:space="preserve">ngày 30 tháng 6 năm 2025 phải hoàn thành toàn diện và vượt mức các mục tiêu, chỉ tiêu của đề án được giao chủ trì. Đối với cơ quan, đơn vị phối hợp thực hiện đề án đến </w:t>
      </w:r>
      <w:r w:rsidR="00512BE5" w:rsidRPr="00142D1A">
        <w:rPr>
          <w:bCs/>
          <w:sz w:val="28"/>
          <w:szCs w:val="28"/>
          <w:lang w:val="pl-PL"/>
        </w:rPr>
        <w:t xml:space="preserve">hết </w:t>
      </w:r>
      <w:r w:rsidRPr="00142D1A">
        <w:rPr>
          <w:bCs/>
          <w:sz w:val="28"/>
          <w:szCs w:val="28"/>
          <w:lang w:val="pl-PL"/>
        </w:rPr>
        <w:t>ngày 30 tháng 6 năm 2025 các nội dung phối hợp trong các đề án đều phải thực hiện tốt và có số chỉ tiêu vượt nhiều nhất.</w:t>
      </w:r>
    </w:p>
    <w:p w14:paraId="37E4A945" w14:textId="55C35DEA" w:rsidR="00616DB5" w:rsidRPr="00142D1A" w:rsidRDefault="00606901" w:rsidP="00107605">
      <w:pPr>
        <w:spacing w:before="120" w:after="120" w:line="288" w:lineRule="auto"/>
        <w:ind w:firstLine="720"/>
        <w:contextualSpacing/>
        <w:jc w:val="both"/>
        <w:rPr>
          <w:b/>
          <w:bCs/>
          <w:i/>
          <w:sz w:val="28"/>
          <w:szCs w:val="28"/>
          <w:lang w:val="pl-PL"/>
        </w:rPr>
      </w:pPr>
      <w:r w:rsidRPr="00142D1A">
        <w:rPr>
          <w:b/>
          <w:bCs/>
          <w:i/>
          <w:sz w:val="28"/>
          <w:szCs w:val="28"/>
          <w:lang w:val="pl-PL"/>
        </w:rPr>
        <w:t>b)</w:t>
      </w:r>
      <w:r w:rsidR="00616DB5" w:rsidRPr="00142D1A">
        <w:rPr>
          <w:b/>
          <w:bCs/>
          <w:i/>
          <w:sz w:val="28"/>
          <w:szCs w:val="28"/>
          <w:lang w:val="pl-PL"/>
        </w:rPr>
        <w:t xml:space="preserve"> Đối với </w:t>
      </w:r>
      <w:r w:rsidR="0008732B" w:rsidRPr="00142D1A">
        <w:rPr>
          <w:b/>
          <w:bCs/>
          <w:i/>
          <w:sz w:val="28"/>
          <w:szCs w:val="28"/>
          <w:lang w:val="pl-PL"/>
        </w:rPr>
        <w:t xml:space="preserve">Chi, Đảng bộ </w:t>
      </w:r>
      <w:r w:rsidR="00616DB5" w:rsidRPr="00142D1A">
        <w:rPr>
          <w:b/>
          <w:bCs/>
          <w:i/>
          <w:sz w:val="28"/>
          <w:szCs w:val="28"/>
          <w:lang w:val="pl-PL"/>
        </w:rPr>
        <w:t>doanh nghiệp</w:t>
      </w:r>
      <w:r w:rsidR="006B2B49" w:rsidRPr="00142D1A">
        <w:rPr>
          <w:b/>
          <w:bCs/>
          <w:i/>
          <w:sz w:val="28"/>
          <w:szCs w:val="28"/>
          <w:lang w:val="pl-PL"/>
        </w:rPr>
        <w:t>, hợp tác xã</w:t>
      </w:r>
    </w:p>
    <w:p w14:paraId="5A3E9D8C" w14:textId="449B2D05" w:rsidR="00616DB5" w:rsidRPr="00142D1A" w:rsidRDefault="00616DB5" w:rsidP="00107605">
      <w:pPr>
        <w:spacing w:before="120" w:after="120" w:line="288" w:lineRule="auto"/>
        <w:ind w:firstLine="720"/>
        <w:contextualSpacing/>
        <w:jc w:val="both"/>
        <w:rPr>
          <w:bCs/>
          <w:sz w:val="28"/>
          <w:szCs w:val="28"/>
          <w:lang w:val="pl-PL"/>
        </w:rPr>
      </w:pPr>
      <w:r w:rsidRPr="00142D1A">
        <w:rPr>
          <w:bCs/>
          <w:sz w:val="28"/>
          <w:szCs w:val="28"/>
          <w:lang w:val="pl-PL"/>
        </w:rPr>
        <w:t>- Từ năm 2020 đến năm 2024</w:t>
      </w:r>
      <w:r w:rsidR="0006076B" w:rsidRPr="00142D1A">
        <w:rPr>
          <w:bCs/>
          <w:sz w:val="28"/>
          <w:szCs w:val="28"/>
          <w:lang w:val="pl-PL"/>
        </w:rPr>
        <w:t>,</w:t>
      </w:r>
      <w:r w:rsidRPr="00142D1A">
        <w:rPr>
          <w:bCs/>
          <w:sz w:val="28"/>
          <w:szCs w:val="28"/>
          <w:lang w:val="pl-PL"/>
        </w:rPr>
        <w:t xml:space="preserve"> </w:t>
      </w:r>
      <w:r w:rsidR="000E1613" w:rsidRPr="00142D1A">
        <w:rPr>
          <w:bCs/>
          <w:sz w:val="28"/>
          <w:szCs w:val="28"/>
          <w:lang w:val="pl-PL"/>
        </w:rPr>
        <w:t>tổ chức Đảng</w:t>
      </w:r>
      <w:r w:rsidRPr="00142D1A">
        <w:rPr>
          <w:bCs/>
          <w:sz w:val="28"/>
          <w:szCs w:val="28"/>
          <w:lang w:val="pl-PL"/>
        </w:rPr>
        <w:t xml:space="preserve"> liên tục được đánh giá, xếp loại hoàn thành tốt nhiệm vụ trở lên, trong đó có ít nhất 03 n</w:t>
      </w:r>
      <w:r w:rsidR="008E426C" w:rsidRPr="00142D1A">
        <w:rPr>
          <w:bCs/>
          <w:sz w:val="28"/>
          <w:szCs w:val="28"/>
          <w:lang w:val="pl-PL"/>
        </w:rPr>
        <w:t>ăm hoàn thành xuất sắc nhiệm vụ.</w:t>
      </w:r>
    </w:p>
    <w:p w14:paraId="2188BBA9" w14:textId="1D8F1ED0" w:rsidR="00616DB5" w:rsidRPr="00142D1A" w:rsidRDefault="00616DB5" w:rsidP="00107605">
      <w:pPr>
        <w:spacing w:before="120" w:after="120" w:line="288" w:lineRule="auto"/>
        <w:ind w:firstLine="720"/>
        <w:contextualSpacing/>
        <w:jc w:val="both"/>
        <w:rPr>
          <w:bCs/>
          <w:sz w:val="28"/>
          <w:szCs w:val="28"/>
          <w:lang w:val="pl-PL"/>
        </w:rPr>
      </w:pPr>
      <w:r w:rsidRPr="00142D1A">
        <w:rPr>
          <w:bCs/>
          <w:spacing w:val="6"/>
          <w:sz w:val="28"/>
          <w:szCs w:val="28"/>
          <w:lang w:val="pl-PL"/>
        </w:rPr>
        <w:t>- Năm 2024 hoàn thành toàn diện và vượt mức các chỉ tiêu sản xuất,</w:t>
      </w:r>
      <w:r w:rsidRPr="00142D1A">
        <w:rPr>
          <w:bCs/>
          <w:sz w:val="28"/>
          <w:szCs w:val="28"/>
          <w:lang w:val="pl-PL"/>
        </w:rPr>
        <w:t xml:space="preserve"> kinh doanh và đến</w:t>
      </w:r>
      <w:r w:rsidR="00512BE5" w:rsidRPr="00142D1A">
        <w:rPr>
          <w:bCs/>
          <w:sz w:val="28"/>
          <w:szCs w:val="28"/>
          <w:lang w:val="pl-PL"/>
        </w:rPr>
        <w:t xml:space="preserve"> hết</w:t>
      </w:r>
      <w:r w:rsidRPr="00142D1A">
        <w:rPr>
          <w:bCs/>
          <w:sz w:val="28"/>
          <w:szCs w:val="28"/>
          <w:lang w:val="pl-PL"/>
        </w:rPr>
        <w:t xml:space="preserve"> ngày 30 tháng 6 năm 2025 hoàn thành trên 80% các chỉ tiêu sản </w:t>
      </w:r>
      <w:r w:rsidR="008E426C" w:rsidRPr="00142D1A">
        <w:rPr>
          <w:bCs/>
          <w:sz w:val="28"/>
          <w:szCs w:val="28"/>
          <w:lang w:val="pl-PL"/>
        </w:rPr>
        <w:t>xuất, kinh doanh so với kế hoạch.</w:t>
      </w:r>
    </w:p>
    <w:p w14:paraId="1593F799" w14:textId="2207D100" w:rsidR="00616DB5" w:rsidRPr="00142D1A" w:rsidRDefault="00606901" w:rsidP="00107605">
      <w:pPr>
        <w:spacing w:before="120" w:after="120" w:line="288" w:lineRule="auto"/>
        <w:ind w:firstLine="720"/>
        <w:contextualSpacing/>
        <w:jc w:val="both"/>
        <w:rPr>
          <w:b/>
          <w:bCs/>
          <w:i/>
          <w:sz w:val="28"/>
          <w:szCs w:val="28"/>
          <w:lang w:val="pl-PL"/>
        </w:rPr>
      </w:pPr>
      <w:r w:rsidRPr="00142D1A">
        <w:rPr>
          <w:b/>
          <w:bCs/>
          <w:i/>
          <w:sz w:val="28"/>
          <w:szCs w:val="28"/>
          <w:lang w:val="pl-PL"/>
        </w:rPr>
        <w:t>c)</w:t>
      </w:r>
      <w:r w:rsidR="00616DB5" w:rsidRPr="00142D1A">
        <w:rPr>
          <w:b/>
          <w:bCs/>
          <w:i/>
          <w:sz w:val="28"/>
          <w:szCs w:val="28"/>
          <w:lang w:val="pl-PL"/>
        </w:rPr>
        <w:t xml:space="preserve"> Đối với </w:t>
      </w:r>
      <w:r w:rsidR="0008732B" w:rsidRPr="00142D1A">
        <w:rPr>
          <w:b/>
          <w:bCs/>
          <w:i/>
          <w:sz w:val="28"/>
          <w:szCs w:val="28"/>
          <w:lang w:val="pl-PL"/>
        </w:rPr>
        <w:t>Đảng bộ Công an tỉnh; Đảng bộ Quân sự tỉnh; Đảng bộ Khối các cơ quan và doanh nghiệp tỉnh; Đảng bộ các huyện, thị xã, thành phố</w:t>
      </w:r>
    </w:p>
    <w:p w14:paraId="688E5AB5" w14:textId="7731CDCD" w:rsidR="00616DB5" w:rsidRPr="00142D1A" w:rsidRDefault="00616DB5" w:rsidP="00107605">
      <w:pPr>
        <w:spacing w:before="120" w:after="120" w:line="288" w:lineRule="auto"/>
        <w:ind w:firstLine="720"/>
        <w:contextualSpacing/>
        <w:jc w:val="both"/>
        <w:rPr>
          <w:bCs/>
          <w:spacing w:val="-4"/>
          <w:sz w:val="28"/>
          <w:szCs w:val="28"/>
          <w:lang w:val="pl-PL"/>
        </w:rPr>
      </w:pPr>
      <w:r w:rsidRPr="00142D1A">
        <w:rPr>
          <w:bCs/>
          <w:spacing w:val="-4"/>
          <w:sz w:val="28"/>
          <w:szCs w:val="28"/>
          <w:lang w:val="pl-PL"/>
        </w:rPr>
        <w:t>- Từ năm 2020 đến năm 2024</w:t>
      </w:r>
      <w:r w:rsidR="00512BE5" w:rsidRPr="00142D1A">
        <w:rPr>
          <w:bCs/>
          <w:spacing w:val="-4"/>
          <w:sz w:val="28"/>
          <w:szCs w:val="28"/>
          <w:lang w:val="pl-PL"/>
        </w:rPr>
        <w:t>,</w:t>
      </w:r>
      <w:r w:rsidRPr="00142D1A">
        <w:rPr>
          <w:bCs/>
          <w:spacing w:val="-4"/>
          <w:sz w:val="28"/>
          <w:szCs w:val="28"/>
          <w:lang w:val="pl-PL"/>
        </w:rPr>
        <w:t xml:space="preserve"> </w:t>
      </w:r>
      <w:r w:rsidR="000E1613" w:rsidRPr="00142D1A">
        <w:rPr>
          <w:bCs/>
          <w:spacing w:val="-4"/>
          <w:sz w:val="28"/>
          <w:szCs w:val="28"/>
          <w:lang w:val="pl-PL"/>
        </w:rPr>
        <w:t>tổ chức Đảng</w:t>
      </w:r>
      <w:r w:rsidRPr="00142D1A">
        <w:rPr>
          <w:bCs/>
          <w:spacing w:val="-4"/>
          <w:sz w:val="28"/>
          <w:szCs w:val="28"/>
          <w:lang w:val="pl-PL"/>
        </w:rPr>
        <w:t xml:space="preserve"> liên tục được đánh giá, xếp loại hoàn thành tốt nhiệm vụ trở lên, trong đó có ít nhất 0</w:t>
      </w:r>
      <w:r w:rsidR="008E426C" w:rsidRPr="00142D1A">
        <w:rPr>
          <w:bCs/>
          <w:spacing w:val="-4"/>
          <w:sz w:val="28"/>
          <w:szCs w:val="28"/>
          <w:lang w:val="pl-PL"/>
        </w:rPr>
        <w:t>2</w:t>
      </w:r>
      <w:r w:rsidRPr="00142D1A">
        <w:rPr>
          <w:bCs/>
          <w:spacing w:val="-4"/>
          <w:sz w:val="28"/>
          <w:szCs w:val="28"/>
          <w:lang w:val="pl-PL"/>
        </w:rPr>
        <w:t xml:space="preserve"> năm hoàn thành xuất sắc nhiệm vụ.</w:t>
      </w:r>
    </w:p>
    <w:p w14:paraId="383ABF73" w14:textId="77777777" w:rsidR="00616DB5" w:rsidRPr="00142D1A" w:rsidRDefault="00616DB5" w:rsidP="00107605">
      <w:pPr>
        <w:spacing w:before="120" w:after="120" w:line="288" w:lineRule="auto"/>
        <w:ind w:firstLine="720"/>
        <w:contextualSpacing/>
        <w:jc w:val="both"/>
        <w:rPr>
          <w:bCs/>
          <w:sz w:val="28"/>
          <w:szCs w:val="28"/>
          <w:lang w:val="pl-PL"/>
        </w:rPr>
      </w:pPr>
      <w:r w:rsidRPr="00142D1A">
        <w:rPr>
          <w:bCs/>
          <w:sz w:val="28"/>
          <w:szCs w:val="28"/>
          <w:lang w:val="pl-PL"/>
        </w:rPr>
        <w:t>- Đến hết ngày 30 tháng 6 năm 2025 hoàn thành toàn diện và vượt mức các mục tiêu, chỉ tiêu Nghị quyết Đại hội Đảng bộ huyện, thị xã, thành phố đề ra đến năm 2025.</w:t>
      </w:r>
    </w:p>
    <w:p w14:paraId="40CF759F" w14:textId="12D1F562" w:rsidR="00616DB5" w:rsidRPr="00142D1A" w:rsidRDefault="00606901" w:rsidP="000E613B">
      <w:pPr>
        <w:spacing w:before="120" w:after="120" w:line="300" w:lineRule="auto"/>
        <w:ind w:firstLine="720"/>
        <w:contextualSpacing/>
        <w:jc w:val="both"/>
        <w:rPr>
          <w:b/>
          <w:bCs/>
          <w:i/>
          <w:sz w:val="28"/>
          <w:szCs w:val="28"/>
          <w:lang w:val="pl-PL"/>
        </w:rPr>
      </w:pPr>
      <w:r w:rsidRPr="00142D1A">
        <w:rPr>
          <w:b/>
          <w:bCs/>
          <w:i/>
          <w:sz w:val="28"/>
          <w:szCs w:val="28"/>
          <w:lang w:val="pl-PL"/>
        </w:rPr>
        <w:lastRenderedPageBreak/>
        <w:t>d)</w:t>
      </w:r>
      <w:r w:rsidR="00616DB5" w:rsidRPr="00142D1A">
        <w:rPr>
          <w:b/>
          <w:bCs/>
          <w:i/>
          <w:sz w:val="28"/>
          <w:szCs w:val="28"/>
          <w:lang w:val="pl-PL"/>
        </w:rPr>
        <w:t xml:space="preserve"> Đối với</w:t>
      </w:r>
      <w:r w:rsidR="0008732B" w:rsidRPr="00142D1A">
        <w:rPr>
          <w:b/>
          <w:bCs/>
          <w:i/>
          <w:sz w:val="28"/>
          <w:szCs w:val="28"/>
          <w:lang w:val="pl-PL"/>
        </w:rPr>
        <w:t xml:space="preserve"> Đảng bộ</w:t>
      </w:r>
      <w:r w:rsidR="00616DB5" w:rsidRPr="00142D1A">
        <w:rPr>
          <w:b/>
          <w:bCs/>
          <w:i/>
          <w:sz w:val="28"/>
          <w:szCs w:val="28"/>
          <w:lang w:val="pl-PL"/>
        </w:rPr>
        <w:t xml:space="preserve"> </w:t>
      </w:r>
      <w:r w:rsidR="0008732B" w:rsidRPr="00142D1A">
        <w:rPr>
          <w:b/>
          <w:bCs/>
          <w:i/>
          <w:sz w:val="28"/>
          <w:szCs w:val="28"/>
          <w:lang w:val="pl-PL"/>
        </w:rPr>
        <w:t xml:space="preserve">các </w:t>
      </w:r>
      <w:r w:rsidR="00616DB5" w:rsidRPr="00142D1A">
        <w:rPr>
          <w:b/>
          <w:bCs/>
          <w:i/>
          <w:sz w:val="28"/>
          <w:szCs w:val="28"/>
          <w:lang w:val="pl-PL"/>
        </w:rPr>
        <w:t>xã, phường, thị trấn</w:t>
      </w:r>
    </w:p>
    <w:p w14:paraId="71E01C3E" w14:textId="42C06322" w:rsidR="00616DB5" w:rsidRPr="00142D1A" w:rsidRDefault="00616DB5" w:rsidP="000E613B">
      <w:pPr>
        <w:spacing w:before="120" w:after="120" w:line="300" w:lineRule="auto"/>
        <w:ind w:firstLine="720"/>
        <w:contextualSpacing/>
        <w:jc w:val="both"/>
        <w:rPr>
          <w:bCs/>
          <w:sz w:val="28"/>
          <w:szCs w:val="28"/>
          <w:lang w:val="pl-PL"/>
        </w:rPr>
      </w:pPr>
      <w:r w:rsidRPr="00142D1A">
        <w:rPr>
          <w:bCs/>
          <w:sz w:val="28"/>
          <w:szCs w:val="28"/>
          <w:lang w:val="pl-PL"/>
        </w:rPr>
        <w:t>- Từ năm 2020 đến năm 2024</w:t>
      </w:r>
      <w:r w:rsidR="004E35E2" w:rsidRPr="00142D1A">
        <w:rPr>
          <w:bCs/>
          <w:sz w:val="28"/>
          <w:szCs w:val="28"/>
          <w:lang w:val="pl-PL"/>
        </w:rPr>
        <w:t>,</w:t>
      </w:r>
      <w:r w:rsidRPr="00142D1A">
        <w:rPr>
          <w:bCs/>
          <w:sz w:val="28"/>
          <w:szCs w:val="28"/>
          <w:lang w:val="pl-PL"/>
        </w:rPr>
        <w:t xml:space="preserve"> </w:t>
      </w:r>
      <w:r w:rsidR="000E1613" w:rsidRPr="00142D1A">
        <w:rPr>
          <w:bCs/>
          <w:sz w:val="28"/>
          <w:szCs w:val="28"/>
          <w:lang w:val="pl-PL"/>
        </w:rPr>
        <w:t>tổ chức Đảng</w:t>
      </w:r>
      <w:r w:rsidRPr="00142D1A">
        <w:rPr>
          <w:bCs/>
          <w:sz w:val="28"/>
          <w:szCs w:val="28"/>
          <w:lang w:val="pl-PL"/>
        </w:rPr>
        <w:t xml:space="preserve"> liên tục được đánh giá, xếp loại hoàn thành tốt nhiệm vụ</w:t>
      </w:r>
      <w:r w:rsidR="00E0662A" w:rsidRPr="00142D1A">
        <w:rPr>
          <w:bCs/>
          <w:sz w:val="28"/>
          <w:szCs w:val="28"/>
          <w:lang w:val="pl-PL"/>
        </w:rPr>
        <w:t xml:space="preserve"> trở lên, trong đó có ít nhất 02</w:t>
      </w:r>
      <w:r w:rsidRPr="00142D1A">
        <w:rPr>
          <w:bCs/>
          <w:sz w:val="28"/>
          <w:szCs w:val="28"/>
          <w:lang w:val="pl-PL"/>
        </w:rPr>
        <w:t xml:space="preserve"> năm hoàn thành xuất sắc nhiệm vụ.</w:t>
      </w:r>
    </w:p>
    <w:p w14:paraId="3DA85B4D" w14:textId="77777777" w:rsidR="00616DB5" w:rsidRPr="00142D1A" w:rsidRDefault="00616DB5" w:rsidP="000E613B">
      <w:pPr>
        <w:spacing w:before="120" w:after="120" w:line="300" w:lineRule="auto"/>
        <w:ind w:firstLine="720"/>
        <w:contextualSpacing/>
        <w:jc w:val="both"/>
        <w:rPr>
          <w:bCs/>
          <w:sz w:val="28"/>
          <w:szCs w:val="28"/>
          <w:lang w:val="pl-PL"/>
        </w:rPr>
      </w:pPr>
      <w:r w:rsidRPr="00142D1A">
        <w:rPr>
          <w:bCs/>
          <w:spacing w:val="4"/>
          <w:sz w:val="28"/>
          <w:szCs w:val="28"/>
          <w:lang w:val="pl-PL"/>
        </w:rPr>
        <w:t>- Đến hết ngày 30 tháng 6 năm 2025 hoàn thành toàn diện và vượt mức</w:t>
      </w:r>
      <w:r w:rsidRPr="00142D1A">
        <w:rPr>
          <w:bCs/>
          <w:sz w:val="28"/>
          <w:szCs w:val="28"/>
          <w:lang w:val="pl-PL"/>
        </w:rPr>
        <w:t xml:space="preserve"> các mục tiêu, chỉ tiêu Nghị quyết Đại hội Đảng bộ xã, phường, thị trấn đề ra đến năm 2025.</w:t>
      </w:r>
    </w:p>
    <w:p w14:paraId="7EC37EA6" w14:textId="77777777" w:rsidR="00616DB5" w:rsidRPr="00142D1A" w:rsidRDefault="00616DB5" w:rsidP="000E613B">
      <w:pPr>
        <w:spacing w:before="120" w:after="120" w:line="300" w:lineRule="auto"/>
        <w:ind w:firstLine="720"/>
        <w:contextualSpacing/>
        <w:jc w:val="both"/>
        <w:rPr>
          <w:b/>
          <w:bCs/>
          <w:sz w:val="28"/>
          <w:szCs w:val="28"/>
          <w:lang w:val="pl-PL"/>
        </w:rPr>
      </w:pPr>
      <w:r w:rsidRPr="00142D1A">
        <w:rPr>
          <w:b/>
          <w:bCs/>
          <w:sz w:val="28"/>
          <w:szCs w:val="28"/>
          <w:lang w:val="pl-PL"/>
        </w:rPr>
        <w:t>2.2. Tiêu chuẩn khen thưởng cá nhân</w:t>
      </w:r>
    </w:p>
    <w:p w14:paraId="20DB609B" w14:textId="07D860DE" w:rsidR="00490DE2" w:rsidRPr="00142D1A" w:rsidRDefault="00606901" w:rsidP="000E613B">
      <w:pPr>
        <w:spacing w:before="120" w:after="120" w:line="300" w:lineRule="auto"/>
        <w:ind w:firstLine="720"/>
        <w:contextualSpacing/>
        <w:jc w:val="both"/>
        <w:rPr>
          <w:b/>
          <w:bCs/>
          <w:i/>
          <w:sz w:val="28"/>
          <w:szCs w:val="28"/>
          <w:lang w:val="pl-PL"/>
        </w:rPr>
      </w:pPr>
      <w:r w:rsidRPr="00142D1A">
        <w:rPr>
          <w:b/>
          <w:bCs/>
          <w:i/>
          <w:sz w:val="28"/>
          <w:szCs w:val="28"/>
          <w:lang w:val="pl-PL"/>
        </w:rPr>
        <w:t>a)</w:t>
      </w:r>
      <w:r w:rsidR="00490DE2" w:rsidRPr="00142D1A">
        <w:rPr>
          <w:b/>
          <w:bCs/>
          <w:i/>
          <w:sz w:val="28"/>
          <w:szCs w:val="28"/>
          <w:lang w:val="pl-PL"/>
        </w:rPr>
        <w:t xml:space="preserve"> Cơ cấu khen thưởng</w:t>
      </w:r>
    </w:p>
    <w:p w14:paraId="1E501285" w14:textId="5268E91B" w:rsidR="00C30FD9" w:rsidRPr="00142D1A" w:rsidRDefault="00C30FD9" w:rsidP="000E613B">
      <w:pPr>
        <w:spacing w:before="120" w:after="120" w:line="300" w:lineRule="auto"/>
        <w:ind w:firstLine="720"/>
        <w:contextualSpacing/>
        <w:jc w:val="both"/>
        <w:rPr>
          <w:sz w:val="28"/>
          <w:szCs w:val="28"/>
          <w:lang w:val="nl-NL"/>
        </w:rPr>
      </w:pPr>
      <w:r w:rsidRPr="00142D1A">
        <w:rPr>
          <w:sz w:val="28"/>
          <w:szCs w:val="28"/>
          <w:lang w:val="nl-NL"/>
        </w:rPr>
        <w:t xml:space="preserve">- </w:t>
      </w:r>
      <w:r w:rsidR="002B2C6C" w:rsidRPr="00142D1A">
        <w:rPr>
          <w:sz w:val="28"/>
          <w:szCs w:val="28"/>
          <w:lang w:val="nl-NL"/>
        </w:rPr>
        <w:t>Đảng bộ Công an tỉnh</w:t>
      </w:r>
      <w:r w:rsidR="00CA5C86" w:rsidRPr="00142D1A">
        <w:rPr>
          <w:bCs/>
          <w:sz w:val="28"/>
          <w:szCs w:val="28"/>
          <w:lang w:val="pl-PL"/>
        </w:rPr>
        <w:t xml:space="preserve"> xét chọn 04 cá nhân</w:t>
      </w:r>
      <w:r w:rsidR="002B2C6C" w:rsidRPr="00142D1A">
        <w:rPr>
          <w:sz w:val="28"/>
          <w:szCs w:val="28"/>
          <w:lang w:val="nl-NL"/>
        </w:rPr>
        <w:t>; Đảng bộ Q</w:t>
      </w:r>
      <w:r w:rsidRPr="00142D1A">
        <w:rPr>
          <w:sz w:val="28"/>
          <w:szCs w:val="28"/>
          <w:lang w:val="nl-NL"/>
        </w:rPr>
        <w:t>uân sự tỉnh</w:t>
      </w:r>
      <w:r w:rsidR="00CA5C86" w:rsidRPr="00142D1A">
        <w:rPr>
          <w:bCs/>
          <w:sz w:val="28"/>
          <w:szCs w:val="28"/>
          <w:lang w:val="pl-PL"/>
        </w:rPr>
        <w:t xml:space="preserve"> xét chọn 02 cá nhân tiêu biểu xuất sắc</w:t>
      </w:r>
      <w:r w:rsidRPr="00142D1A">
        <w:rPr>
          <w:bCs/>
          <w:sz w:val="28"/>
          <w:szCs w:val="28"/>
          <w:lang w:val="pl-PL"/>
        </w:rPr>
        <w:t>.</w:t>
      </w:r>
    </w:p>
    <w:p w14:paraId="03E7F414" w14:textId="4D781000" w:rsidR="00490DE2" w:rsidRPr="00142D1A" w:rsidRDefault="00C30FD9" w:rsidP="000E613B">
      <w:pPr>
        <w:spacing w:before="120" w:after="120" w:line="300" w:lineRule="auto"/>
        <w:ind w:firstLine="720"/>
        <w:contextualSpacing/>
        <w:jc w:val="both"/>
        <w:rPr>
          <w:bCs/>
          <w:sz w:val="28"/>
          <w:szCs w:val="28"/>
          <w:lang w:val="pl-PL"/>
        </w:rPr>
      </w:pPr>
      <w:r w:rsidRPr="00142D1A">
        <w:rPr>
          <w:bCs/>
          <w:spacing w:val="4"/>
          <w:sz w:val="28"/>
          <w:szCs w:val="28"/>
          <w:lang w:val="pl-PL"/>
        </w:rPr>
        <w:t xml:space="preserve">- </w:t>
      </w:r>
      <w:r w:rsidR="00143342" w:rsidRPr="00142D1A">
        <w:rPr>
          <w:bCs/>
          <w:spacing w:val="4"/>
          <w:sz w:val="28"/>
          <w:szCs w:val="28"/>
          <w:lang w:val="pl-PL"/>
        </w:rPr>
        <w:t>Đảng bộ</w:t>
      </w:r>
      <w:r w:rsidR="00CA5C86" w:rsidRPr="00142D1A">
        <w:rPr>
          <w:bCs/>
          <w:spacing w:val="4"/>
          <w:sz w:val="28"/>
          <w:szCs w:val="28"/>
          <w:lang w:val="pl-PL"/>
        </w:rPr>
        <w:t xml:space="preserve"> huyện Phụng Hiệp xét chọn 14 cá nhân;</w:t>
      </w:r>
      <w:r w:rsidR="00143342" w:rsidRPr="00142D1A">
        <w:rPr>
          <w:bCs/>
          <w:spacing w:val="4"/>
          <w:sz w:val="28"/>
          <w:szCs w:val="28"/>
          <w:lang w:val="pl-PL"/>
        </w:rPr>
        <w:t xml:space="preserve"> </w:t>
      </w:r>
      <w:r w:rsidR="00CA5C86" w:rsidRPr="00142D1A">
        <w:rPr>
          <w:bCs/>
          <w:spacing w:val="4"/>
          <w:sz w:val="28"/>
          <w:szCs w:val="28"/>
          <w:lang w:val="pl-PL"/>
        </w:rPr>
        <w:t>Đảng bộ thành phố</w:t>
      </w:r>
      <w:r w:rsidR="00CA5C86" w:rsidRPr="00142D1A">
        <w:rPr>
          <w:bCs/>
          <w:sz w:val="28"/>
          <w:szCs w:val="28"/>
          <w:lang w:val="pl-PL"/>
        </w:rPr>
        <w:t xml:space="preserve"> Vị Thanh, huyện Vị Thủy, huyện Châu Thành A xét chọn 12 cá nhân; Đảng bộ </w:t>
      </w:r>
      <w:r w:rsidR="00CA5C86" w:rsidRPr="00142D1A">
        <w:rPr>
          <w:bCs/>
          <w:spacing w:val="-4"/>
          <w:sz w:val="28"/>
          <w:szCs w:val="28"/>
          <w:lang w:val="pl-PL"/>
        </w:rPr>
        <w:t>thị xã Long Mỹ, huyện Long Mỹ, huyện Châu Thành xét chọn 10 cá nhân; Đảng bộ</w:t>
      </w:r>
      <w:r w:rsidR="00CA5C86" w:rsidRPr="00142D1A">
        <w:rPr>
          <w:bCs/>
          <w:sz w:val="28"/>
          <w:szCs w:val="28"/>
          <w:lang w:val="pl-PL"/>
        </w:rPr>
        <w:t xml:space="preserve"> thành phố Ngã Bảy xét chọn 08 cá nhân tiêu biểu xuất sắc.</w:t>
      </w:r>
    </w:p>
    <w:p w14:paraId="13026A78" w14:textId="62A880BC" w:rsidR="00143342" w:rsidRPr="00142D1A" w:rsidRDefault="00C30FD9" w:rsidP="000E613B">
      <w:pPr>
        <w:spacing w:before="120" w:after="120" w:line="300" w:lineRule="auto"/>
        <w:ind w:firstLine="720"/>
        <w:contextualSpacing/>
        <w:jc w:val="both"/>
        <w:rPr>
          <w:bCs/>
          <w:sz w:val="28"/>
          <w:szCs w:val="28"/>
          <w:lang w:val="pl-PL"/>
        </w:rPr>
      </w:pPr>
      <w:r w:rsidRPr="00142D1A">
        <w:rPr>
          <w:sz w:val="28"/>
          <w:szCs w:val="28"/>
          <w:lang w:val="nl-NL"/>
        </w:rPr>
        <w:t xml:space="preserve">- </w:t>
      </w:r>
      <w:r w:rsidR="002B2C6C" w:rsidRPr="00142D1A">
        <w:rPr>
          <w:sz w:val="28"/>
          <w:szCs w:val="28"/>
          <w:lang w:val="nl-NL"/>
        </w:rPr>
        <w:t xml:space="preserve">Đảng bộ Khối các cơ quan và doanh nghiệp tỉnh; </w:t>
      </w:r>
      <w:r w:rsidR="00143342" w:rsidRPr="00142D1A">
        <w:rPr>
          <w:sz w:val="28"/>
          <w:szCs w:val="28"/>
          <w:lang w:val="nl-NL"/>
        </w:rPr>
        <w:t xml:space="preserve">Chi, Đảng bộ </w:t>
      </w:r>
      <w:r w:rsidR="002B2C6C" w:rsidRPr="00142D1A">
        <w:rPr>
          <w:sz w:val="28"/>
          <w:szCs w:val="28"/>
          <w:lang w:val="nl-NL"/>
        </w:rPr>
        <w:t>s</w:t>
      </w:r>
      <w:r w:rsidR="00143342" w:rsidRPr="00142D1A">
        <w:rPr>
          <w:sz w:val="28"/>
          <w:szCs w:val="28"/>
          <w:lang w:val="nl-NL"/>
        </w:rPr>
        <w:t>ở, ban, ngành, đoàn thể tỉnh</w:t>
      </w:r>
      <w:r w:rsidRPr="00142D1A">
        <w:rPr>
          <w:sz w:val="28"/>
          <w:szCs w:val="28"/>
          <w:lang w:val="nl-NL"/>
        </w:rPr>
        <w:t xml:space="preserve">, </w:t>
      </w:r>
      <w:r w:rsidR="00143342" w:rsidRPr="00142D1A">
        <w:rPr>
          <w:sz w:val="28"/>
          <w:szCs w:val="28"/>
          <w:lang w:val="nl-NL"/>
        </w:rPr>
        <w:t>cơ quan ngân hàng, doanh nghiệp, hợp tác xã</w:t>
      </w:r>
      <w:r w:rsidR="00143342" w:rsidRPr="00142D1A">
        <w:rPr>
          <w:bCs/>
          <w:sz w:val="28"/>
          <w:szCs w:val="28"/>
          <w:lang w:val="pl-PL"/>
        </w:rPr>
        <w:t xml:space="preserve"> xét chọn 01 cá nhân tiêu biểu xuất sắc.</w:t>
      </w:r>
    </w:p>
    <w:p w14:paraId="2CDE92CD" w14:textId="4C58C0D0" w:rsidR="00616DB5" w:rsidRPr="00142D1A" w:rsidRDefault="00C30FD9" w:rsidP="000E613B">
      <w:pPr>
        <w:spacing w:before="120" w:after="120" w:line="300" w:lineRule="auto"/>
        <w:ind w:firstLine="720"/>
        <w:contextualSpacing/>
        <w:jc w:val="both"/>
        <w:rPr>
          <w:bCs/>
          <w:sz w:val="28"/>
          <w:szCs w:val="28"/>
          <w:lang w:val="pl-PL"/>
        </w:rPr>
      </w:pPr>
      <w:r w:rsidRPr="00142D1A">
        <w:rPr>
          <w:bCs/>
          <w:sz w:val="28"/>
          <w:szCs w:val="28"/>
          <w:lang w:val="pl-PL"/>
        </w:rPr>
        <w:t xml:space="preserve">- </w:t>
      </w:r>
      <w:r w:rsidR="00490DE2" w:rsidRPr="00142D1A">
        <w:rPr>
          <w:bCs/>
          <w:sz w:val="28"/>
          <w:szCs w:val="28"/>
          <w:lang w:val="pl-PL"/>
        </w:rPr>
        <w:t>C</w:t>
      </w:r>
      <w:r w:rsidR="00616DB5" w:rsidRPr="00142D1A">
        <w:rPr>
          <w:bCs/>
          <w:sz w:val="28"/>
          <w:szCs w:val="28"/>
          <w:lang w:val="pl-PL"/>
        </w:rPr>
        <w:t xml:space="preserve">ơ quan, đơn vị được giao chủ trì thực hiện các Chương trình trọng điểm, Nghị quyết chuyên đề, Đề án của Ban Chấp hành Đảng bộ tỉnh, Ban Thường vụ Tỉnh ủy được </w:t>
      </w:r>
      <w:r w:rsidR="00A36166" w:rsidRPr="00142D1A">
        <w:rPr>
          <w:bCs/>
          <w:sz w:val="28"/>
          <w:szCs w:val="28"/>
          <w:lang w:val="pl-PL"/>
        </w:rPr>
        <w:t>xét</w:t>
      </w:r>
      <w:r w:rsidR="00616DB5" w:rsidRPr="00142D1A">
        <w:rPr>
          <w:bCs/>
          <w:sz w:val="28"/>
          <w:szCs w:val="28"/>
          <w:lang w:val="pl-PL"/>
        </w:rPr>
        <w:t xml:space="preserve"> chọn 02 cá nhân tiêu biểu xuất sắc.</w:t>
      </w:r>
    </w:p>
    <w:p w14:paraId="3953A852" w14:textId="6A78FDEE" w:rsidR="00490DE2" w:rsidRPr="00142D1A" w:rsidRDefault="00606901" w:rsidP="000E613B">
      <w:pPr>
        <w:spacing w:before="120" w:after="120" w:line="300" w:lineRule="auto"/>
        <w:ind w:firstLine="720"/>
        <w:contextualSpacing/>
        <w:jc w:val="both"/>
        <w:rPr>
          <w:b/>
          <w:bCs/>
          <w:i/>
          <w:sz w:val="28"/>
          <w:szCs w:val="28"/>
          <w:lang w:val="pl-PL"/>
        </w:rPr>
      </w:pPr>
      <w:r w:rsidRPr="00142D1A">
        <w:rPr>
          <w:b/>
          <w:bCs/>
          <w:i/>
          <w:sz w:val="28"/>
          <w:szCs w:val="28"/>
          <w:lang w:val="pl-PL"/>
        </w:rPr>
        <w:t>b)</w:t>
      </w:r>
      <w:r w:rsidR="00490DE2" w:rsidRPr="00142D1A">
        <w:rPr>
          <w:b/>
          <w:bCs/>
          <w:i/>
          <w:sz w:val="28"/>
          <w:szCs w:val="28"/>
          <w:lang w:val="pl-PL"/>
        </w:rPr>
        <w:t>Tiêu chuẩn khen thưởng</w:t>
      </w:r>
    </w:p>
    <w:p w14:paraId="78744E0F" w14:textId="4A2AA994" w:rsidR="00490DE2" w:rsidRPr="00142D1A" w:rsidRDefault="00490DE2" w:rsidP="000E613B">
      <w:pPr>
        <w:spacing w:before="120" w:after="120" w:line="300" w:lineRule="auto"/>
        <w:ind w:firstLine="720"/>
        <w:contextualSpacing/>
        <w:jc w:val="both"/>
        <w:rPr>
          <w:bCs/>
          <w:sz w:val="28"/>
          <w:szCs w:val="28"/>
          <w:lang w:val="pl-PL"/>
        </w:rPr>
      </w:pPr>
      <w:r w:rsidRPr="00142D1A">
        <w:rPr>
          <w:bCs/>
          <w:sz w:val="28"/>
          <w:szCs w:val="28"/>
          <w:lang w:val="pl-PL"/>
        </w:rPr>
        <w:t>T</w:t>
      </w:r>
      <w:r w:rsidR="00616DB5" w:rsidRPr="00142D1A">
        <w:rPr>
          <w:bCs/>
          <w:sz w:val="28"/>
          <w:szCs w:val="28"/>
          <w:lang w:val="pl-PL"/>
        </w:rPr>
        <w:t>ừ năm 2020 đến năm 2024, hàng năm được đánh giá</w:t>
      </w:r>
      <w:r w:rsidR="00153622" w:rsidRPr="00142D1A">
        <w:rPr>
          <w:bCs/>
          <w:sz w:val="28"/>
          <w:szCs w:val="28"/>
          <w:lang w:val="pl-PL"/>
        </w:rPr>
        <w:t xml:space="preserve"> là Đảng viên</w:t>
      </w:r>
      <w:r w:rsidR="00616DB5" w:rsidRPr="00142D1A">
        <w:rPr>
          <w:bCs/>
          <w:sz w:val="28"/>
          <w:szCs w:val="28"/>
          <w:lang w:val="pl-PL"/>
        </w:rPr>
        <w:t xml:space="preserve"> hoàn thành tốt nhiệm vụ trở lên, trong đó có ít nhất 03 năm</w:t>
      </w:r>
      <w:r w:rsidR="00153622" w:rsidRPr="00142D1A">
        <w:rPr>
          <w:bCs/>
          <w:sz w:val="28"/>
          <w:szCs w:val="28"/>
          <w:lang w:val="pl-PL"/>
        </w:rPr>
        <w:t xml:space="preserve"> được đánh giá</w:t>
      </w:r>
      <w:r w:rsidR="00616DB5" w:rsidRPr="00142D1A">
        <w:rPr>
          <w:bCs/>
          <w:sz w:val="28"/>
          <w:szCs w:val="28"/>
          <w:lang w:val="pl-PL"/>
        </w:rPr>
        <w:t xml:space="preserve"> </w:t>
      </w:r>
      <w:r w:rsidR="00153622" w:rsidRPr="00142D1A">
        <w:rPr>
          <w:bCs/>
          <w:sz w:val="28"/>
          <w:szCs w:val="28"/>
          <w:lang w:val="pl-PL"/>
        </w:rPr>
        <w:t xml:space="preserve">là Đảng viên </w:t>
      </w:r>
      <w:r w:rsidRPr="00142D1A">
        <w:rPr>
          <w:bCs/>
          <w:sz w:val="28"/>
          <w:szCs w:val="28"/>
          <w:lang w:val="pl-PL"/>
        </w:rPr>
        <w:t>hoàn thành xuất sắc nhiệm vụ</w:t>
      </w:r>
      <w:r w:rsidR="00153622" w:rsidRPr="00142D1A">
        <w:rPr>
          <w:bCs/>
          <w:sz w:val="28"/>
          <w:szCs w:val="28"/>
          <w:lang w:val="pl-PL"/>
        </w:rPr>
        <w:t>.</w:t>
      </w:r>
    </w:p>
    <w:p w14:paraId="6C3A79B3" w14:textId="77777777" w:rsidR="00616DB5" w:rsidRPr="00142D1A" w:rsidRDefault="00616DB5" w:rsidP="000E613B">
      <w:pPr>
        <w:spacing w:before="120" w:after="120" w:line="300" w:lineRule="auto"/>
        <w:ind w:firstLine="720"/>
        <w:contextualSpacing/>
        <w:jc w:val="both"/>
        <w:rPr>
          <w:b/>
          <w:bCs/>
          <w:sz w:val="28"/>
          <w:szCs w:val="28"/>
          <w:lang w:val="pl-PL"/>
        </w:rPr>
      </w:pPr>
      <w:r w:rsidRPr="00142D1A">
        <w:rPr>
          <w:b/>
          <w:bCs/>
          <w:sz w:val="28"/>
          <w:szCs w:val="28"/>
          <w:lang w:val="pl-PL"/>
        </w:rPr>
        <w:t>2.3. Hình thức khen thưởng</w:t>
      </w:r>
    </w:p>
    <w:p w14:paraId="1A5BA6F7" w14:textId="77777777" w:rsidR="00616DB5" w:rsidRPr="00142D1A" w:rsidRDefault="00616DB5" w:rsidP="000E613B">
      <w:pPr>
        <w:spacing w:before="120" w:after="120" w:line="300" w:lineRule="auto"/>
        <w:ind w:firstLine="720"/>
        <w:contextualSpacing/>
        <w:jc w:val="both"/>
        <w:rPr>
          <w:bCs/>
          <w:sz w:val="28"/>
          <w:szCs w:val="28"/>
          <w:lang w:val="pl-PL"/>
        </w:rPr>
      </w:pPr>
      <w:r w:rsidRPr="00142D1A">
        <w:rPr>
          <w:bCs/>
          <w:sz w:val="28"/>
          <w:szCs w:val="28"/>
          <w:lang w:val="pl-PL"/>
        </w:rPr>
        <w:t xml:space="preserve">Tặng Bằng khen của Chủ tịch UBND tỉnh cho tập thể và cá nhân lập thành tích tiêu biểu xuất sắc chào mừng Đại hội </w:t>
      </w:r>
      <w:proofErr w:type="spellStart"/>
      <w:r w:rsidRPr="00142D1A">
        <w:rPr>
          <w:sz w:val="28"/>
          <w:szCs w:val="28"/>
        </w:rPr>
        <w:t>Đảng</w:t>
      </w:r>
      <w:proofErr w:type="spellEnd"/>
      <w:r w:rsidRPr="00142D1A">
        <w:rPr>
          <w:sz w:val="28"/>
          <w:szCs w:val="28"/>
        </w:rPr>
        <w:t xml:space="preserve"> </w:t>
      </w:r>
      <w:proofErr w:type="spellStart"/>
      <w:r w:rsidRPr="00142D1A">
        <w:rPr>
          <w:sz w:val="28"/>
          <w:szCs w:val="28"/>
        </w:rPr>
        <w:t>bộ</w:t>
      </w:r>
      <w:proofErr w:type="spellEnd"/>
      <w:r w:rsidRPr="00142D1A">
        <w:rPr>
          <w:sz w:val="28"/>
          <w:szCs w:val="28"/>
        </w:rPr>
        <w:t xml:space="preserve"> </w:t>
      </w:r>
      <w:proofErr w:type="spellStart"/>
      <w:r w:rsidRPr="00142D1A">
        <w:rPr>
          <w:sz w:val="28"/>
          <w:szCs w:val="28"/>
        </w:rPr>
        <w:t>các</w:t>
      </w:r>
      <w:proofErr w:type="spellEnd"/>
      <w:r w:rsidRPr="00142D1A">
        <w:rPr>
          <w:sz w:val="28"/>
          <w:szCs w:val="28"/>
        </w:rPr>
        <w:t xml:space="preserve"> </w:t>
      </w:r>
      <w:proofErr w:type="spellStart"/>
      <w:r w:rsidRPr="00142D1A">
        <w:rPr>
          <w:sz w:val="28"/>
          <w:szCs w:val="28"/>
        </w:rPr>
        <w:t>cấp</w:t>
      </w:r>
      <w:proofErr w:type="spellEnd"/>
      <w:r w:rsidRPr="00142D1A">
        <w:rPr>
          <w:sz w:val="28"/>
          <w:szCs w:val="28"/>
        </w:rPr>
        <w:t xml:space="preserve"> </w:t>
      </w:r>
      <w:proofErr w:type="spellStart"/>
      <w:r w:rsidRPr="00142D1A">
        <w:rPr>
          <w:sz w:val="28"/>
          <w:szCs w:val="28"/>
        </w:rPr>
        <w:t>nhiệm</w:t>
      </w:r>
      <w:proofErr w:type="spellEnd"/>
      <w:r w:rsidRPr="00142D1A">
        <w:rPr>
          <w:sz w:val="28"/>
          <w:szCs w:val="28"/>
        </w:rPr>
        <w:t xml:space="preserve"> </w:t>
      </w:r>
      <w:proofErr w:type="spellStart"/>
      <w:r w:rsidRPr="00142D1A">
        <w:rPr>
          <w:sz w:val="28"/>
          <w:szCs w:val="28"/>
        </w:rPr>
        <w:t>kỳ</w:t>
      </w:r>
      <w:proofErr w:type="spellEnd"/>
      <w:r w:rsidRPr="00142D1A">
        <w:rPr>
          <w:sz w:val="28"/>
          <w:szCs w:val="28"/>
        </w:rPr>
        <w:t xml:space="preserve"> 2025 - 2030.</w:t>
      </w:r>
    </w:p>
    <w:p w14:paraId="49210A9A" w14:textId="77777777" w:rsidR="00616DB5" w:rsidRPr="00142D1A" w:rsidRDefault="00616DB5" w:rsidP="000E613B">
      <w:pPr>
        <w:spacing w:before="120" w:after="120" w:line="300" w:lineRule="auto"/>
        <w:ind w:firstLine="720"/>
        <w:contextualSpacing/>
        <w:jc w:val="both"/>
        <w:rPr>
          <w:b/>
          <w:bCs/>
          <w:sz w:val="28"/>
          <w:szCs w:val="28"/>
          <w:lang w:val="pl-PL"/>
        </w:rPr>
      </w:pPr>
      <w:r w:rsidRPr="00142D1A">
        <w:rPr>
          <w:b/>
          <w:bCs/>
          <w:sz w:val="28"/>
          <w:szCs w:val="28"/>
          <w:lang w:val="pl-PL"/>
        </w:rPr>
        <w:t>3. Khen thưởng thuộc thẩm quyền của cơ quan, đơn vị và địa phương</w:t>
      </w:r>
    </w:p>
    <w:p w14:paraId="13A08A9E" w14:textId="1CA23972" w:rsidR="00616DB5" w:rsidRPr="00142D1A" w:rsidRDefault="00616DB5" w:rsidP="000E613B">
      <w:pPr>
        <w:spacing w:before="120" w:after="120" w:line="300" w:lineRule="auto"/>
        <w:ind w:firstLine="720"/>
        <w:contextualSpacing/>
        <w:jc w:val="both"/>
        <w:rPr>
          <w:bCs/>
          <w:sz w:val="28"/>
          <w:szCs w:val="28"/>
          <w:lang w:val="pl-PL"/>
        </w:rPr>
      </w:pPr>
      <w:r w:rsidRPr="00142D1A">
        <w:rPr>
          <w:bCs/>
          <w:sz w:val="28"/>
          <w:szCs w:val="28"/>
          <w:lang w:val="pl-PL"/>
        </w:rPr>
        <w:t>Các cơ quan, đơn vị và địa phương căn cứ quy định của pháp luật về thi đua, khen thưởng và nội dung của đợt thi đua đặc biệt này để quy định số lượng, tiêu chuẩn, hình thức biểu dương, khen thưởng phù hợp nhằm khuyến khích, động viên tập thể, cá nhân tích cực tham gia các phong trào thi đua và tạo sức lan tỏa các điển hình tiên tiến.</w:t>
      </w:r>
    </w:p>
    <w:p w14:paraId="10F28C9E" w14:textId="77777777" w:rsidR="00616DB5" w:rsidRPr="00142D1A" w:rsidRDefault="00616DB5" w:rsidP="000E613B">
      <w:pPr>
        <w:spacing w:before="120" w:after="120" w:line="300" w:lineRule="auto"/>
        <w:ind w:firstLine="720"/>
        <w:contextualSpacing/>
        <w:jc w:val="both"/>
        <w:rPr>
          <w:bCs/>
          <w:sz w:val="28"/>
          <w:szCs w:val="28"/>
          <w:lang w:val="pl-PL"/>
        </w:rPr>
      </w:pPr>
      <w:r w:rsidRPr="00142D1A">
        <w:rPr>
          <w:bCs/>
          <w:sz w:val="28"/>
          <w:szCs w:val="28"/>
          <w:lang w:val="pl-PL"/>
        </w:rPr>
        <w:t>Lưu ý: Cơ quan, đơn vị, địa phương không tổ chức phát động, tổng kết đợt thi đua và khen thưởng theo thẩm quyền thì không đề nghị khen thưởng cấp tỉnh.</w:t>
      </w:r>
    </w:p>
    <w:p w14:paraId="44094C3C" w14:textId="77777777" w:rsidR="00616DB5" w:rsidRPr="00142D1A" w:rsidRDefault="00616DB5" w:rsidP="007A6D94">
      <w:pPr>
        <w:spacing w:before="120" w:after="120" w:line="312" w:lineRule="auto"/>
        <w:ind w:firstLine="720"/>
        <w:contextualSpacing/>
        <w:jc w:val="both"/>
        <w:rPr>
          <w:b/>
          <w:bCs/>
          <w:sz w:val="28"/>
          <w:szCs w:val="28"/>
          <w:lang w:val="pl-PL"/>
        </w:rPr>
      </w:pPr>
      <w:r w:rsidRPr="00142D1A">
        <w:rPr>
          <w:b/>
          <w:bCs/>
          <w:sz w:val="28"/>
          <w:szCs w:val="28"/>
          <w:lang w:val="pl-PL"/>
        </w:rPr>
        <w:lastRenderedPageBreak/>
        <w:t>IV. HỒ SƠ KHEN THƯỞNG VÀ TỔNG KẾT ĐỢT THI ĐUA</w:t>
      </w:r>
    </w:p>
    <w:p w14:paraId="33BE7489" w14:textId="77777777" w:rsidR="00616DB5" w:rsidRPr="00142D1A" w:rsidRDefault="00616DB5" w:rsidP="007A6D94">
      <w:pPr>
        <w:spacing w:before="120" w:after="120" w:line="312" w:lineRule="auto"/>
        <w:ind w:firstLine="720"/>
        <w:contextualSpacing/>
        <w:jc w:val="both"/>
        <w:rPr>
          <w:b/>
          <w:bCs/>
          <w:sz w:val="28"/>
          <w:szCs w:val="28"/>
          <w:lang w:val="pl-PL"/>
        </w:rPr>
      </w:pPr>
      <w:r w:rsidRPr="00142D1A">
        <w:rPr>
          <w:b/>
          <w:bCs/>
          <w:sz w:val="28"/>
          <w:szCs w:val="28"/>
          <w:lang w:val="pl-PL"/>
        </w:rPr>
        <w:t>1. Điều kiện tham gia thi đua</w:t>
      </w:r>
    </w:p>
    <w:p w14:paraId="2C898456" w14:textId="18FA8035" w:rsidR="00616DB5" w:rsidRPr="00142D1A" w:rsidRDefault="00C11B68" w:rsidP="007A6D94">
      <w:pPr>
        <w:spacing w:before="120" w:after="120" w:line="312" w:lineRule="auto"/>
        <w:ind w:firstLine="720"/>
        <w:contextualSpacing/>
        <w:jc w:val="both"/>
        <w:rPr>
          <w:bCs/>
          <w:sz w:val="28"/>
          <w:szCs w:val="28"/>
          <w:lang w:val="pl-PL"/>
        </w:rPr>
      </w:pPr>
      <w:r w:rsidRPr="00142D1A">
        <w:rPr>
          <w:bCs/>
          <w:sz w:val="28"/>
          <w:szCs w:val="28"/>
          <w:lang w:val="pl-PL"/>
        </w:rPr>
        <w:t>S</w:t>
      </w:r>
      <w:r w:rsidR="00616DB5" w:rsidRPr="00142D1A">
        <w:rPr>
          <w:bCs/>
          <w:sz w:val="28"/>
          <w:szCs w:val="28"/>
          <w:lang w:val="pl-PL"/>
        </w:rPr>
        <w:t>ở, ban, ngành, đoàn thể tỉnh</w:t>
      </w:r>
      <w:r w:rsidRPr="00142D1A">
        <w:rPr>
          <w:bCs/>
          <w:sz w:val="28"/>
          <w:szCs w:val="28"/>
          <w:lang w:val="pl-PL"/>
        </w:rPr>
        <w:t xml:space="preserve"> và tương đương</w:t>
      </w:r>
      <w:r w:rsidR="00616DB5" w:rsidRPr="00142D1A">
        <w:rPr>
          <w:bCs/>
          <w:sz w:val="28"/>
          <w:szCs w:val="28"/>
          <w:lang w:val="pl-PL"/>
        </w:rPr>
        <w:t xml:space="preserve"> căn cứ các chỉ tiêu, nhiệm vụ được phân công trong các Chương trình trọng điểm, Nghị quyết chuyên đề, Đề án của Ban </w:t>
      </w:r>
      <w:r w:rsidR="00616DB5" w:rsidRPr="00142D1A">
        <w:rPr>
          <w:bCs/>
          <w:spacing w:val="4"/>
          <w:sz w:val="28"/>
          <w:szCs w:val="28"/>
          <w:lang w:val="pl-PL"/>
        </w:rPr>
        <w:t>Chấp hành Đảng bộ tỉnh, Ban Thường vụ Tỉnh ủy</w:t>
      </w:r>
      <w:r w:rsidR="009B58AA" w:rsidRPr="00142D1A">
        <w:rPr>
          <w:bCs/>
          <w:spacing w:val="4"/>
          <w:sz w:val="28"/>
          <w:szCs w:val="28"/>
          <w:lang w:val="pl-PL"/>
        </w:rPr>
        <w:t xml:space="preserve"> </w:t>
      </w:r>
      <w:r w:rsidR="00616DB5" w:rsidRPr="00142D1A">
        <w:rPr>
          <w:bCs/>
          <w:sz w:val="28"/>
          <w:szCs w:val="28"/>
          <w:lang w:val="pl-PL"/>
        </w:rPr>
        <w:t>tổng hợp gửi UBND tỉnh (qua Ban Thi đua - Khen thưởng, Sở Nội vụ). Nội dung phải nêu rõ chỉ tiêu, nhiệm vụ được giao trong Chương trình trọng điểm, Nghị quyết chuyên đề, Đề án của Ban Chấp hành Đảng bộ tỉnh, Ban Thường vụ Tỉnh ủy và chỉ tiêu phấn đấu hoàn thành đến hết ngày 30 tháng 6 năm 2025 của sở, ban, ngành, đoàn thể tỉnh.</w:t>
      </w:r>
    </w:p>
    <w:p w14:paraId="32A6A58B" w14:textId="699270DA" w:rsidR="00616DB5" w:rsidRPr="00142D1A" w:rsidRDefault="00616DB5" w:rsidP="007A6D94">
      <w:pPr>
        <w:spacing w:before="120" w:after="120" w:line="312" w:lineRule="auto"/>
        <w:ind w:firstLine="720"/>
        <w:contextualSpacing/>
        <w:jc w:val="both"/>
        <w:rPr>
          <w:bCs/>
          <w:sz w:val="28"/>
          <w:szCs w:val="28"/>
          <w:lang w:val="pl-PL"/>
        </w:rPr>
      </w:pPr>
      <w:r w:rsidRPr="00142D1A">
        <w:rPr>
          <w:bCs/>
          <w:sz w:val="28"/>
          <w:szCs w:val="28"/>
          <w:lang w:val="pl-PL"/>
        </w:rPr>
        <w:t>Các huyện, thị xã, thành phố căn cứ Nghị quyết của Đại hội Đảng bộ huyện, thị xã, thành phố và các chương trình, đề án thực hiện Nghị quyết Đại hội của Ban Chấp hành Đảng bộ huyện, thị xã, thành phố tổng hợp gửi UBND tỉnh (qua Ban Thi đua - Khen thưởng, Sở Nội vụ). Nội dung phải nêu rõ chỉ tiêu, nhiệm vụ đề ra đến năm 2025 theo Nghị quyết Đại hội hoặc theo chương trình, đề án của Ban Chấp hành Đảng bộ huyện, thị xã, thành phố và chỉ tiêu phấn đấu hoàn thành đến hết ngày 30 tháng 6 năm 2025 của địa phương.</w:t>
      </w:r>
    </w:p>
    <w:p w14:paraId="3E299838" w14:textId="43633653" w:rsidR="00616DB5" w:rsidRPr="00142D1A" w:rsidRDefault="00616DB5" w:rsidP="007A6D94">
      <w:pPr>
        <w:spacing w:before="120" w:after="120" w:line="312" w:lineRule="auto"/>
        <w:ind w:firstLine="720"/>
        <w:contextualSpacing/>
        <w:jc w:val="both"/>
        <w:rPr>
          <w:bCs/>
          <w:sz w:val="28"/>
          <w:szCs w:val="28"/>
          <w:lang w:val="pl-PL"/>
        </w:rPr>
      </w:pPr>
      <w:r w:rsidRPr="00142D1A">
        <w:rPr>
          <w:bCs/>
          <w:sz w:val="28"/>
          <w:szCs w:val="28"/>
          <w:lang w:val="pl-PL"/>
        </w:rPr>
        <w:t xml:space="preserve">Các xã, phường, thị trấn căn cứ Nghị quyết của Đại hội Đảng bộ xã, </w:t>
      </w:r>
      <w:r w:rsidRPr="00142D1A">
        <w:rPr>
          <w:bCs/>
          <w:spacing w:val="4"/>
          <w:sz w:val="28"/>
          <w:szCs w:val="28"/>
          <w:lang w:val="pl-PL"/>
        </w:rPr>
        <w:t>phường, thị trấn tổng hợp gửi UBND huyện, thành phố (qua Phòng Nội vụ).</w:t>
      </w:r>
      <w:r w:rsidRPr="00142D1A">
        <w:rPr>
          <w:bCs/>
          <w:sz w:val="28"/>
          <w:szCs w:val="28"/>
          <w:lang w:val="pl-PL"/>
        </w:rPr>
        <w:t xml:space="preserve"> </w:t>
      </w:r>
      <w:r w:rsidRPr="00142D1A">
        <w:rPr>
          <w:bCs/>
          <w:spacing w:val="4"/>
          <w:sz w:val="28"/>
          <w:szCs w:val="28"/>
          <w:lang w:val="pl-PL"/>
        </w:rPr>
        <w:t>Nội dung phải nêu rõ chỉ tiêu, nhiệm vụ đề ra đến năm 2025 theo Nghị quyết</w:t>
      </w:r>
      <w:r w:rsidRPr="00142D1A">
        <w:rPr>
          <w:bCs/>
          <w:sz w:val="28"/>
          <w:szCs w:val="28"/>
          <w:lang w:val="pl-PL"/>
        </w:rPr>
        <w:t xml:space="preserve"> Đại hội Đảng bộ xã, phường, thị trấn và chỉ tiêu phấn đấu hoàn thành đến hết ngày 30 tháng 6 năm 2025 của xã, phường, thị trấn. </w:t>
      </w:r>
      <w:r w:rsidRPr="00142D1A">
        <w:rPr>
          <w:bCs/>
          <w:spacing w:val="4"/>
          <w:sz w:val="28"/>
          <w:szCs w:val="28"/>
          <w:lang w:val="pl-PL"/>
        </w:rPr>
        <w:t>UBND huyện, thị xã, thành phố gửi về UBND tỉnh (qua Ban Thi đua -</w:t>
      </w:r>
      <w:r w:rsidRPr="00142D1A">
        <w:rPr>
          <w:bCs/>
          <w:sz w:val="28"/>
          <w:szCs w:val="28"/>
          <w:lang w:val="pl-PL"/>
        </w:rPr>
        <w:t xml:space="preserve"> Khen thưởng, Sở Nội vụ).</w:t>
      </w:r>
    </w:p>
    <w:p w14:paraId="12E2B1DC" w14:textId="794D3087" w:rsidR="00654425" w:rsidRPr="00142D1A" w:rsidRDefault="00616DB5" w:rsidP="007A6D94">
      <w:pPr>
        <w:spacing w:before="120" w:after="120" w:line="312" w:lineRule="auto"/>
        <w:ind w:firstLine="720"/>
        <w:contextualSpacing/>
        <w:jc w:val="both"/>
        <w:rPr>
          <w:bCs/>
          <w:sz w:val="28"/>
          <w:szCs w:val="28"/>
          <w:lang w:val="pl-PL"/>
        </w:rPr>
      </w:pPr>
      <w:r w:rsidRPr="00142D1A">
        <w:rPr>
          <w:bCs/>
          <w:sz w:val="28"/>
          <w:szCs w:val="28"/>
          <w:lang w:val="pl-PL"/>
        </w:rPr>
        <w:t>Các doanh nghiệp thuộc khối thi đua căn cứ kết quả đạt được năm 2023 để phấn đấu đạt được các chỉ tiêu thi đua đến năm 2025 gửi UBND tỉnh (qua Ban Thi đua - Khen thưởng, Sở Nội vụ). Các chỉ tiêu thi đua phấn đấu đến năm 2025 gồm có các tiêu chí sau: Lợi nhuận; nộp ngân sách nhà nước; tạo việc làm mới cho người lao động; tổng số người lao động tham gia đóng bảo hiểm; thu nhập bình quân của người lao động; tham gia ủng hộ nhân đạo, xã hội từ thiện. Các chỉ tiêu phấn đấu không được thấp hơn kết quả đạt được của năm 2023.</w:t>
      </w:r>
      <w:bookmarkStart w:id="1" w:name="bookmark11"/>
    </w:p>
    <w:p w14:paraId="3FABD781" w14:textId="3A9094F3" w:rsidR="00C65B2A" w:rsidRPr="00142D1A" w:rsidRDefault="00C65B2A" w:rsidP="007A6D94">
      <w:pPr>
        <w:spacing w:before="120" w:after="120" w:line="312" w:lineRule="auto"/>
        <w:ind w:firstLine="720"/>
        <w:contextualSpacing/>
        <w:jc w:val="both"/>
        <w:rPr>
          <w:bCs/>
          <w:sz w:val="28"/>
          <w:szCs w:val="28"/>
          <w:lang w:val="pl-PL"/>
        </w:rPr>
      </w:pPr>
      <w:r w:rsidRPr="00142D1A">
        <w:rPr>
          <w:bCs/>
          <w:spacing w:val="4"/>
          <w:sz w:val="28"/>
          <w:szCs w:val="28"/>
          <w:lang w:val="pl-PL"/>
        </w:rPr>
        <w:t>Đặc biệt là các chỉ tiêu đột phá trong thực hiện Nghị quyết số</w:t>
      </w:r>
      <w:r w:rsidRPr="00142D1A">
        <w:rPr>
          <w:bCs/>
          <w:sz w:val="28"/>
          <w:szCs w:val="28"/>
          <w:lang w:val="pl-PL"/>
        </w:rPr>
        <w:t xml:space="preserve"> </w:t>
      </w:r>
      <w:r w:rsidR="00C21882" w:rsidRPr="00142D1A">
        <w:rPr>
          <w:bCs/>
          <w:spacing w:val="2"/>
          <w:sz w:val="28"/>
          <w:szCs w:val="28"/>
          <w:lang w:val="pl-PL"/>
        </w:rPr>
        <w:t xml:space="preserve">04-NQ/TU ngày 26 tháng 11 năm </w:t>
      </w:r>
      <w:r w:rsidRPr="00142D1A">
        <w:rPr>
          <w:bCs/>
          <w:spacing w:val="2"/>
          <w:sz w:val="28"/>
          <w:szCs w:val="28"/>
          <w:lang w:val="pl-PL"/>
        </w:rPr>
        <w:t>2021 về phát triển công nghiệp, nông nghiệp, đô thị và</w:t>
      </w:r>
      <w:r w:rsidRPr="00142D1A">
        <w:rPr>
          <w:bCs/>
          <w:sz w:val="28"/>
          <w:szCs w:val="28"/>
          <w:lang w:val="pl-PL"/>
        </w:rPr>
        <w:t xml:space="preserve"> du lịch tỉnh Hậu Giang, giai đoạn 2021 - 20</w:t>
      </w:r>
      <w:r w:rsidR="009F3117" w:rsidRPr="00142D1A">
        <w:rPr>
          <w:bCs/>
          <w:sz w:val="28"/>
          <w:szCs w:val="28"/>
          <w:lang w:val="pl-PL"/>
        </w:rPr>
        <w:t>25 và các năm tiếp theo;</w:t>
      </w:r>
      <w:r w:rsidRPr="00142D1A">
        <w:rPr>
          <w:bCs/>
          <w:sz w:val="28"/>
          <w:szCs w:val="28"/>
          <w:lang w:val="pl-PL"/>
        </w:rPr>
        <w:t xml:space="preserve"> Chương trình s</w:t>
      </w:r>
      <w:r w:rsidR="004C0389" w:rsidRPr="00142D1A">
        <w:rPr>
          <w:bCs/>
          <w:sz w:val="28"/>
          <w:szCs w:val="28"/>
          <w:lang w:val="pl-PL"/>
        </w:rPr>
        <w:t>ố 50-CTr/TU ngày 09 tháng 8 năm 2021 về t</w:t>
      </w:r>
      <w:r w:rsidRPr="00142D1A">
        <w:rPr>
          <w:bCs/>
          <w:sz w:val="28"/>
          <w:szCs w:val="28"/>
          <w:lang w:val="pl-PL"/>
        </w:rPr>
        <w:t>hực hiện Nghị quyết Đại hội đại biểu toàn quốc lần thứ XIII của Đảng và Nghị quyết Đại hội đại biểu Đảng bộ tỉnh lần thứ XIV, nhiệm kỳ 2020 - 2025.</w:t>
      </w:r>
    </w:p>
    <w:p w14:paraId="3408C505" w14:textId="30644CCA" w:rsidR="00616DB5" w:rsidRPr="00142D1A" w:rsidRDefault="00616DB5" w:rsidP="009A3B52">
      <w:pPr>
        <w:spacing w:before="120" w:after="120" w:line="312" w:lineRule="auto"/>
        <w:ind w:firstLine="720"/>
        <w:contextualSpacing/>
        <w:jc w:val="both"/>
        <w:rPr>
          <w:bCs/>
          <w:sz w:val="28"/>
          <w:szCs w:val="28"/>
          <w:lang w:val="pl-PL"/>
        </w:rPr>
      </w:pPr>
      <w:r w:rsidRPr="00142D1A">
        <w:rPr>
          <w:b/>
          <w:bCs/>
          <w:sz w:val="28"/>
          <w:szCs w:val="28"/>
          <w:lang w:val="pl-PL"/>
        </w:rPr>
        <w:lastRenderedPageBreak/>
        <w:t>2. Hồ sơ trình đề nghị khen thưởng</w:t>
      </w:r>
      <w:bookmarkEnd w:id="1"/>
    </w:p>
    <w:p w14:paraId="4F7B11DB" w14:textId="77777777" w:rsidR="00616DB5" w:rsidRPr="00142D1A" w:rsidRDefault="00616DB5" w:rsidP="009A3B52">
      <w:pPr>
        <w:spacing w:before="120" w:after="120" w:line="312" w:lineRule="auto"/>
        <w:ind w:firstLine="720"/>
        <w:contextualSpacing/>
        <w:jc w:val="both"/>
        <w:rPr>
          <w:bCs/>
          <w:sz w:val="28"/>
          <w:szCs w:val="28"/>
          <w:lang w:val="pl-PL"/>
        </w:rPr>
      </w:pPr>
      <w:r w:rsidRPr="00142D1A">
        <w:rPr>
          <w:bCs/>
          <w:sz w:val="28"/>
          <w:szCs w:val="28"/>
          <w:lang w:val="pl-PL"/>
        </w:rPr>
        <w:t>- Tờ trình đề nghị khen thưởng của cơ quan, đơn vị và địa phương.</w:t>
      </w:r>
    </w:p>
    <w:p w14:paraId="3F68E283" w14:textId="77777777" w:rsidR="00616DB5" w:rsidRPr="00142D1A" w:rsidRDefault="00616DB5" w:rsidP="009A3B52">
      <w:pPr>
        <w:spacing w:before="120" w:after="120" w:line="312" w:lineRule="auto"/>
        <w:ind w:firstLine="720"/>
        <w:contextualSpacing/>
        <w:jc w:val="both"/>
        <w:rPr>
          <w:bCs/>
          <w:sz w:val="28"/>
          <w:szCs w:val="28"/>
          <w:lang w:val="pl-PL"/>
        </w:rPr>
      </w:pPr>
      <w:r w:rsidRPr="00142D1A">
        <w:rPr>
          <w:bCs/>
          <w:sz w:val="28"/>
          <w:szCs w:val="28"/>
          <w:lang w:val="pl-PL"/>
        </w:rPr>
        <w:t>- Biên bản họp xét khen thưởng của Hội đồng Thi đua - Khen thưởng của cơ quan, đơn vị và địa phương.</w:t>
      </w:r>
    </w:p>
    <w:p w14:paraId="35C6A145" w14:textId="77777777" w:rsidR="00616DB5" w:rsidRPr="00142D1A" w:rsidRDefault="00616DB5" w:rsidP="009A3B52">
      <w:pPr>
        <w:spacing w:before="120" w:after="120" w:line="312" w:lineRule="auto"/>
        <w:ind w:firstLine="720"/>
        <w:contextualSpacing/>
        <w:jc w:val="both"/>
        <w:rPr>
          <w:bCs/>
          <w:sz w:val="28"/>
          <w:szCs w:val="28"/>
          <w:lang w:val="pl-PL"/>
        </w:rPr>
      </w:pPr>
      <w:r w:rsidRPr="00142D1A">
        <w:rPr>
          <w:bCs/>
          <w:sz w:val="28"/>
          <w:szCs w:val="28"/>
          <w:lang w:val="pl-PL"/>
        </w:rPr>
        <w:t>- Báo cáo thành tích của tập thể và cá nhân.</w:t>
      </w:r>
    </w:p>
    <w:p w14:paraId="20259A34" w14:textId="77777777" w:rsidR="00616DB5" w:rsidRPr="00142D1A" w:rsidRDefault="00616DB5" w:rsidP="009A3B52">
      <w:pPr>
        <w:spacing w:before="120" w:after="120" w:line="312" w:lineRule="auto"/>
        <w:ind w:firstLine="720"/>
        <w:contextualSpacing/>
        <w:jc w:val="both"/>
        <w:rPr>
          <w:bCs/>
          <w:sz w:val="28"/>
          <w:szCs w:val="28"/>
          <w:lang w:val="pl-PL"/>
        </w:rPr>
      </w:pPr>
      <w:r w:rsidRPr="00142D1A">
        <w:rPr>
          <w:bCs/>
          <w:sz w:val="28"/>
          <w:szCs w:val="28"/>
          <w:lang w:val="pl-PL"/>
        </w:rPr>
        <w:t>Lưu ý: Đối với doanh nghiệp hoặc cá nhân là Giám đốc doanh nghiệp trong hồ sơ khen thưởng phải có văn bản xác nhận của cơ quan quản lý thuế, BHXH, BHYT có thẩm quyền.</w:t>
      </w:r>
    </w:p>
    <w:p w14:paraId="5D9970F7" w14:textId="77777777" w:rsidR="00616DB5" w:rsidRPr="00142D1A" w:rsidRDefault="00616DB5" w:rsidP="009A3B52">
      <w:pPr>
        <w:spacing w:before="120" w:after="120" w:line="312" w:lineRule="auto"/>
        <w:ind w:firstLine="720"/>
        <w:contextualSpacing/>
        <w:jc w:val="both"/>
        <w:rPr>
          <w:b/>
          <w:bCs/>
          <w:sz w:val="28"/>
          <w:szCs w:val="28"/>
          <w:lang w:val="pl-PL"/>
        </w:rPr>
      </w:pPr>
      <w:bookmarkStart w:id="2" w:name="bookmark12"/>
      <w:r w:rsidRPr="00142D1A">
        <w:rPr>
          <w:b/>
          <w:bCs/>
          <w:sz w:val="28"/>
          <w:szCs w:val="28"/>
          <w:lang w:val="pl-PL"/>
        </w:rPr>
        <w:t>3. Thời gian trình khen thưởng</w:t>
      </w:r>
      <w:bookmarkEnd w:id="2"/>
    </w:p>
    <w:p w14:paraId="628F96C9" w14:textId="77777777" w:rsidR="00616DB5" w:rsidRPr="00142D1A" w:rsidRDefault="00616DB5" w:rsidP="009A3B52">
      <w:pPr>
        <w:spacing w:before="120" w:after="120" w:line="312" w:lineRule="auto"/>
        <w:ind w:firstLine="720"/>
        <w:contextualSpacing/>
        <w:jc w:val="both"/>
        <w:rPr>
          <w:bCs/>
          <w:sz w:val="28"/>
          <w:szCs w:val="28"/>
          <w:lang w:val="pl-PL"/>
        </w:rPr>
      </w:pPr>
      <w:r w:rsidRPr="00142D1A">
        <w:rPr>
          <w:bCs/>
          <w:sz w:val="28"/>
          <w:szCs w:val="28"/>
          <w:lang w:val="pl-PL"/>
        </w:rPr>
        <w:t>- Các cơ quan, đơn vị và địa phương lựa chọn, bình xét và trình đề nghị khen thưởng đến hết ngày 11 tháng 7 năm 2025.</w:t>
      </w:r>
    </w:p>
    <w:p w14:paraId="39987BCE" w14:textId="77777777" w:rsidR="00616DB5" w:rsidRPr="00142D1A" w:rsidRDefault="00616DB5" w:rsidP="009A3B52">
      <w:pPr>
        <w:spacing w:before="120" w:after="120" w:line="312" w:lineRule="auto"/>
        <w:ind w:firstLine="720"/>
        <w:contextualSpacing/>
        <w:jc w:val="both"/>
        <w:rPr>
          <w:bCs/>
          <w:sz w:val="28"/>
          <w:szCs w:val="28"/>
          <w:lang w:val="pl-PL"/>
        </w:rPr>
      </w:pPr>
      <w:r w:rsidRPr="00142D1A">
        <w:rPr>
          <w:bCs/>
          <w:sz w:val="28"/>
          <w:szCs w:val="28"/>
          <w:lang w:val="pl-PL"/>
        </w:rPr>
        <w:t>- Ban Thi đua - Khen thưởng, Sở Nội vụ tổng hợp, thẩm định và phối hợp với Văn phòng Tỉnh ủy rà soát, lựa chọn đề nghị Hội đồng Thi đua - Khen thưởng tỉnh cho ý kiến đến hết ngày 01 tháng 8 năm 2025.</w:t>
      </w:r>
    </w:p>
    <w:p w14:paraId="29D25F0F" w14:textId="77777777" w:rsidR="00616DB5" w:rsidRPr="00142D1A" w:rsidRDefault="00616DB5" w:rsidP="009A3B52">
      <w:pPr>
        <w:spacing w:before="120" w:after="120" w:line="312" w:lineRule="auto"/>
        <w:ind w:firstLine="720"/>
        <w:contextualSpacing/>
        <w:jc w:val="both"/>
        <w:rPr>
          <w:b/>
          <w:bCs/>
          <w:sz w:val="28"/>
          <w:szCs w:val="28"/>
          <w:lang w:val="pl-PL"/>
        </w:rPr>
      </w:pPr>
      <w:r w:rsidRPr="00142D1A">
        <w:rPr>
          <w:b/>
          <w:bCs/>
          <w:sz w:val="28"/>
          <w:szCs w:val="28"/>
          <w:lang w:val="pl-PL"/>
        </w:rPr>
        <w:t>4.</w:t>
      </w:r>
      <w:bookmarkStart w:id="3" w:name="bookmark13"/>
      <w:r w:rsidRPr="00142D1A">
        <w:rPr>
          <w:b/>
          <w:bCs/>
          <w:sz w:val="28"/>
          <w:szCs w:val="28"/>
          <w:lang w:val="pl-PL"/>
        </w:rPr>
        <w:t xml:space="preserve"> Sơ, tổng kết đợt thi đua</w:t>
      </w:r>
      <w:bookmarkEnd w:id="3"/>
    </w:p>
    <w:p w14:paraId="06959865" w14:textId="77777777" w:rsidR="00616DB5" w:rsidRPr="00142D1A" w:rsidRDefault="00616DB5" w:rsidP="009A3B52">
      <w:pPr>
        <w:spacing w:before="120" w:after="120" w:line="312" w:lineRule="auto"/>
        <w:ind w:firstLine="720"/>
        <w:contextualSpacing/>
        <w:jc w:val="both"/>
        <w:rPr>
          <w:bCs/>
          <w:sz w:val="28"/>
          <w:szCs w:val="28"/>
          <w:lang w:val="pl-PL"/>
        </w:rPr>
      </w:pPr>
      <w:r w:rsidRPr="00142D1A">
        <w:rPr>
          <w:bCs/>
          <w:sz w:val="28"/>
          <w:szCs w:val="28"/>
          <w:lang w:val="pl-PL"/>
        </w:rPr>
        <w:t>- Các cơ quan, đơn vị và địa phương tổ chức sơ kết đợt thi đua lồng ghép với Hội nghị tổng kết phong trào thi đua thường xuyên năm 2024; tổ chức tổng kết đợt thi đua và trao thưởng cho tập thể và cá nhân vào dịp tổ chức Hội nghị sơ kết 6 tháng đầu năm 2025 của cơ quan, đơn vị, địa phương.</w:t>
      </w:r>
    </w:p>
    <w:p w14:paraId="34041B48" w14:textId="77777777" w:rsidR="00616DB5" w:rsidRPr="00142D1A" w:rsidRDefault="00616DB5" w:rsidP="009A3B52">
      <w:pPr>
        <w:spacing w:before="120" w:after="120" w:line="312" w:lineRule="auto"/>
        <w:ind w:firstLine="720"/>
        <w:contextualSpacing/>
        <w:jc w:val="both"/>
        <w:rPr>
          <w:bCs/>
          <w:sz w:val="28"/>
          <w:szCs w:val="28"/>
          <w:lang w:val="pl-PL"/>
        </w:rPr>
      </w:pPr>
      <w:r w:rsidRPr="00142D1A">
        <w:rPr>
          <w:bCs/>
          <w:sz w:val="28"/>
          <w:szCs w:val="28"/>
          <w:lang w:val="pl-PL"/>
        </w:rPr>
        <w:t>- UBND tỉnh tổ chức tổng kết đợt thi đua và trao thưởng cho tập thể và cá nhân vào dịp tổ chức Đại hội Thi đua yêu nước tỉnh Hậu Giang lần thứ VI, năm 2025 (dự kiến quý III năm 2025, có kế hoạch cụ thể sau).</w:t>
      </w:r>
    </w:p>
    <w:p w14:paraId="1C9762AA" w14:textId="77777777" w:rsidR="00616DB5" w:rsidRPr="00142D1A" w:rsidRDefault="00616DB5" w:rsidP="009A3B52">
      <w:pPr>
        <w:spacing w:before="120" w:after="120" w:line="312" w:lineRule="auto"/>
        <w:ind w:firstLine="720"/>
        <w:contextualSpacing/>
        <w:jc w:val="both"/>
        <w:rPr>
          <w:b/>
          <w:bCs/>
          <w:sz w:val="28"/>
          <w:szCs w:val="28"/>
          <w:lang w:val="pl-PL"/>
        </w:rPr>
      </w:pPr>
      <w:bookmarkStart w:id="4" w:name="bookmark14"/>
      <w:r w:rsidRPr="00142D1A">
        <w:rPr>
          <w:b/>
          <w:bCs/>
          <w:sz w:val="28"/>
          <w:szCs w:val="28"/>
          <w:lang w:val="pl-PL"/>
        </w:rPr>
        <w:t>V. TỔ CHỨC THỰC HIỆN</w:t>
      </w:r>
      <w:bookmarkEnd w:id="4"/>
    </w:p>
    <w:p w14:paraId="76B0CE80" w14:textId="77777777" w:rsidR="00616DB5" w:rsidRPr="00142D1A" w:rsidRDefault="00616DB5" w:rsidP="009A3B52">
      <w:pPr>
        <w:spacing w:before="120" w:after="120" w:line="312" w:lineRule="auto"/>
        <w:ind w:firstLine="720"/>
        <w:contextualSpacing/>
        <w:jc w:val="both"/>
        <w:rPr>
          <w:b/>
          <w:bCs/>
          <w:sz w:val="28"/>
          <w:szCs w:val="28"/>
          <w:lang w:val="pl-PL"/>
        </w:rPr>
      </w:pPr>
      <w:bookmarkStart w:id="5" w:name="bookmark15"/>
      <w:r w:rsidRPr="00142D1A">
        <w:rPr>
          <w:b/>
          <w:bCs/>
          <w:sz w:val="28"/>
          <w:szCs w:val="28"/>
          <w:lang w:val="pl-PL"/>
        </w:rPr>
        <w:t xml:space="preserve">1. Giao Sở Nội vụ </w:t>
      </w:r>
      <w:bookmarkEnd w:id="5"/>
    </w:p>
    <w:p w14:paraId="77EEEDEC" w14:textId="33A5DB88" w:rsidR="00616DB5" w:rsidRPr="00142D1A" w:rsidRDefault="00570DCF" w:rsidP="009A3B52">
      <w:pPr>
        <w:spacing w:before="120" w:after="120" w:line="312" w:lineRule="auto"/>
        <w:ind w:firstLine="720"/>
        <w:contextualSpacing/>
        <w:jc w:val="both"/>
        <w:rPr>
          <w:bCs/>
          <w:sz w:val="28"/>
          <w:szCs w:val="28"/>
          <w:lang w:val="pl-PL"/>
        </w:rPr>
      </w:pPr>
      <w:r w:rsidRPr="00142D1A">
        <w:rPr>
          <w:bCs/>
          <w:sz w:val="28"/>
          <w:szCs w:val="28"/>
          <w:lang w:val="pl-PL"/>
        </w:rPr>
        <w:t xml:space="preserve">- </w:t>
      </w:r>
      <w:r w:rsidR="00616DB5" w:rsidRPr="00142D1A">
        <w:rPr>
          <w:bCs/>
          <w:sz w:val="28"/>
          <w:szCs w:val="28"/>
          <w:lang w:val="pl-PL"/>
        </w:rPr>
        <w:t>Chủ trì, hướng dẫn các cơ quan, đơn vị và địa phương tổ chức triển khai thực hiện đợt thi đua; thẩm định thành tích đề nghị Chủ tịch UBND tỉnh khen thưởng theo quy định.</w:t>
      </w:r>
    </w:p>
    <w:p w14:paraId="242A6674" w14:textId="44DD8991" w:rsidR="00616DB5" w:rsidRPr="00142D1A" w:rsidRDefault="00570DCF" w:rsidP="009A3B52">
      <w:pPr>
        <w:spacing w:before="120" w:after="120" w:line="312" w:lineRule="auto"/>
        <w:ind w:firstLine="720"/>
        <w:contextualSpacing/>
        <w:jc w:val="both"/>
        <w:rPr>
          <w:bCs/>
          <w:sz w:val="28"/>
          <w:szCs w:val="28"/>
          <w:lang w:val="pl-PL"/>
        </w:rPr>
      </w:pPr>
      <w:r w:rsidRPr="00142D1A">
        <w:rPr>
          <w:bCs/>
          <w:sz w:val="28"/>
          <w:szCs w:val="28"/>
          <w:lang w:val="pl-PL"/>
        </w:rPr>
        <w:t xml:space="preserve">- </w:t>
      </w:r>
      <w:r w:rsidR="00616DB5" w:rsidRPr="00142D1A">
        <w:rPr>
          <w:bCs/>
          <w:sz w:val="28"/>
          <w:szCs w:val="28"/>
          <w:lang w:val="pl-PL"/>
        </w:rPr>
        <w:t>Tham mưu cho Hội đồng Thi đua - Khen thưởng tỉnh kiểm tra tình hình tổ chức triển khai đợt thi đua ở các cơ quan, đơn vị và địa phương.</w:t>
      </w:r>
    </w:p>
    <w:p w14:paraId="09A94364" w14:textId="1481305F" w:rsidR="00616DB5" w:rsidRPr="00142D1A" w:rsidRDefault="00570DCF" w:rsidP="009A3B52">
      <w:pPr>
        <w:spacing w:before="120" w:after="120" w:line="312" w:lineRule="auto"/>
        <w:ind w:firstLine="720"/>
        <w:contextualSpacing/>
        <w:jc w:val="both"/>
        <w:rPr>
          <w:bCs/>
          <w:sz w:val="28"/>
          <w:szCs w:val="28"/>
          <w:lang w:val="pl-PL"/>
        </w:rPr>
      </w:pPr>
      <w:r w:rsidRPr="00142D1A">
        <w:rPr>
          <w:bCs/>
          <w:sz w:val="28"/>
          <w:szCs w:val="28"/>
          <w:lang w:val="pl-PL"/>
        </w:rPr>
        <w:t xml:space="preserve">- </w:t>
      </w:r>
      <w:r w:rsidR="00616DB5" w:rsidRPr="00142D1A">
        <w:rPr>
          <w:bCs/>
          <w:sz w:val="28"/>
          <w:szCs w:val="28"/>
          <w:lang w:val="pl-PL"/>
        </w:rPr>
        <w:t>Hướng dẫn xây dựng báo cáo đánh giá tổng kết đợt thi đua và tổng hợp, xây dựng báo cáo tổng kết đợt thi đua trên địa bàn tỉnh.</w:t>
      </w:r>
    </w:p>
    <w:p w14:paraId="12D8325F" w14:textId="24890D55" w:rsidR="00D10D6B" w:rsidRPr="00142D1A" w:rsidRDefault="00616DB5" w:rsidP="009A3B52">
      <w:pPr>
        <w:spacing w:before="120" w:after="120" w:line="312" w:lineRule="auto"/>
        <w:ind w:firstLine="720"/>
        <w:contextualSpacing/>
        <w:jc w:val="both"/>
        <w:rPr>
          <w:b/>
          <w:bCs/>
          <w:sz w:val="28"/>
          <w:szCs w:val="28"/>
          <w:lang w:val="pl-PL"/>
        </w:rPr>
      </w:pPr>
      <w:bookmarkStart w:id="6" w:name="bookmark16"/>
      <w:r w:rsidRPr="00142D1A">
        <w:rPr>
          <w:b/>
          <w:bCs/>
          <w:sz w:val="28"/>
          <w:szCs w:val="28"/>
          <w:lang w:val="pl-PL"/>
        </w:rPr>
        <w:t>2. Đề nghị Ban Tuyên giáo Tỉnh ủy</w:t>
      </w:r>
      <w:bookmarkEnd w:id="6"/>
    </w:p>
    <w:p w14:paraId="186E8B93" w14:textId="62904988" w:rsidR="00616DB5" w:rsidRPr="00142D1A" w:rsidRDefault="00616DB5" w:rsidP="009A3B52">
      <w:pPr>
        <w:spacing w:before="120" w:after="120" w:line="312" w:lineRule="auto"/>
        <w:ind w:right="-1" w:firstLine="720"/>
        <w:contextualSpacing/>
        <w:jc w:val="both"/>
        <w:rPr>
          <w:spacing w:val="-4"/>
          <w:sz w:val="28"/>
          <w:szCs w:val="28"/>
          <w:lang w:val="pl-PL"/>
        </w:rPr>
      </w:pPr>
      <w:r w:rsidRPr="00142D1A">
        <w:rPr>
          <w:spacing w:val="-4"/>
          <w:sz w:val="28"/>
          <w:szCs w:val="28"/>
          <w:lang w:val="pl-PL"/>
        </w:rPr>
        <w:t xml:space="preserve">Chỉ đạo các cơ quan thông tin đại chúng tăng cường công tác tuyên truyền đợt </w:t>
      </w:r>
      <w:r w:rsidRPr="00142D1A">
        <w:rPr>
          <w:spacing w:val="2"/>
          <w:sz w:val="28"/>
          <w:szCs w:val="28"/>
          <w:lang w:val="pl-PL"/>
        </w:rPr>
        <w:t xml:space="preserve">thi đua đặc biệt lập thành tích chào mừng Đại hội Đảng bộ các cấp nhiệm kỳ </w:t>
      </w:r>
      <w:r w:rsidRPr="00142D1A">
        <w:rPr>
          <w:spacing w:val="-8"/>
          <w:sz w:val="28"/>
          <w:szCs w:val="28"/>
          <w:lang w:val="pl-PL"/>
        </w:rPr>
        <w:t xml:space="preserve">2025 - 2030 gắn với kết quả triển khai thực hiện Chỉ thị </w:t>
      </w:r>
      <w:r w:rsidR="00E261D8" w:rsidRPr="00142D1A">
        <w:rPr>
          <w:spacing w:val="-8"/>
          <w:sz w:val="28"/>
          <w:szCs w:val="28"/>
          <w:lang w:val="pl-PL"/>
        </w:rPr>
        <w:t xml:space="preserve">số </w:t>
      </w:r>
      <w:r w:rsidRPr="00142D1A">
        <w:rPr>
          <w:spacing w:val="-8"/>
          <w:sz w:val="28"/>
          <w:szCs w:val="28"/>
          <w:lang w:val="pl-PL"/>
        </w:rPr>
        <w:t>05-CT/TW của Bộ Chính trị.</w:t>
      </w:r>
    </w:p>
    <w:p w14:paraId="3AED5CCF" w14:textId="50B84008" w:rsidR="00D10D6B" w:rsidRPr="00142D1A" w:rsidRDefault="00616DB5" w:rsidP="009A3B52">
      <w:pPr>
        <w:spacing w:before="120" w:after="120" w:line="295" w:lineRule="auto"/>
        <w:ind w:firstLine="720"/>
        <w:contextualSpacing/>
        <w:jc w:val="both"/>
        <w:rPr>
          <w:b/>
          <w:bCs/>
          <w:sz w:val="28"/>
          <w:szCs w:val="28"/>
          <w:lang w:val="pl-PL"/>
        </w:rPr>
      </w:pPr>
      <w:bookmarkStart w:id="7" w:name="bookmark17"/>
      <w:r w:rsidRPr="00142D1A">
        <w:rPr>
          <w:b/>
          <w:bCs/>
          <w:sz w:val="28"/>
          <w:szCs w:val="28"/>
          <w:lang w:val="pl-PL"/>
        </w:rPr>
        <w:lastRenderedPageBreak/>
        <w:t>3. Đề nghị Văn phòng Tỉnh ủy</w:t>
      </w:r>
      <w:bookmarkEnd w:id="7"/>
    </w:p>
    <w:p w14:paraId="1DE3A926" w14:textId="1BDE519B" w:rsidR="00616DB5" w:rsidRPr="00142D1A" w:rsidRDefault="00616DB5" w:rsidP="009A3B52">
      <w:pPr>
        <w:spacing w:before="120" w:after="120" w:line="295" w:lineRule="auto"/>
        <w:ind w:firstLine="720"/>
        <w:contextualSpacing/>
        <w:jc w:val="both"/>
        <w:rPr>
          <w:bCs/>
          <w:sz w:val="28"/>
          <w:szCs w:val="28"/>
          <w:lang w:val="pl-PL"/>
        </w:rPr>
      </w:pPr>
      <w:r w:rsidRPr="00142D1A">
        <w:rPr>
          <w:bCs/>
          <w:sz w:val="28"/>
          <w:szCs w:val="28"/>
          <w:lang w:val="pl-PL"/>
        </w:rPr>
        <w:t xml:space="preserve">Văn phòng Tỉnh ủy phối hợp với Sở Nội vụ (Ban Thi đua - Khen thưởng) rà soát, thẩm định thành tích của huyện, thị xã, thành phố và các sở, ban, ngành đoàn thể tỉnh trong thực hiện Nghị quyết Đại hội Đảng bộ tỉnh lần thứ XIV và </w:t>
      </w:r>
      <w:r w:rsidRPr="00142D1A">
        <w:rPr>
          <w:bCs/>
          <w:spacing w:val="4"/>
          <w:sz w:val="28"/>
          <w:szCs w:val="28"/>
          <w:lang w:val="pl-PL"/>
        </w:rPr>
        <w:t>Chương trình trọng điểm; Nghị quyết chuyên đề, Đề án của Ban Chấp hành</w:t>
      </w:r>
      <w:r w:rsidRPr="00142D1A">
        <w:rPr>
          <w:bCs/>
          <w:sz w:val="28"/>
          <w:szCs w:val="28"/>
          <w:lang w:val="pl-PL"/>
        </w:rPr>
        <w:t xml:space="preserve"> Đảng bộ tỉnh, Ban Thường vụ Tỉnh ủy, làm căn cứ đề xuất Hội đồng Thi đua - Khen thưởng tỉnh xét trình Chủ tịch UBND tỉnh quyết định khen thưởng.</w:t>
      </w:r>
    </w:p>
    <w:p w14:paraId="41DCC69C" w14:textId="77777777" w:rsidR="00616DB5" w:rsidRPr="00142D1A" w:rsidRDefault="00616DB5" w:rsidP="009A3B52">
      <w:pPr>
        <w:spacing w:before="120" w:after="120" w:line="295" w:lineRule="auto"/>
        <w:ind w:firstLine="720"/>
        <w:contextualSpacing/>
        <w:jc w:val="both"/>
        <w:rPr>
          <w:b/>
          <w:bCs/>
          <w:sz w:val="28"/>
          <w:szCs w:val="28"/>
          <w:lang w:val="pl-PL"/>
        </w:rPr>
      </w:pPr>
      <w:bookmarkStart w:id="8" w:name="bookmark18"/>
      <w:r w:rsidRPr="00142D1A">
        <w:rPr>
          <w:b/>
          <w:bCs/>
          <w:sz w:val="28"/>
          <w:szCs w:val="28"/>
          <w:lang w:val="pl-PL"/>
        </w:rPr>
        <w:t>4. Trách nhiệm của các cơ quan, đơn vị và địa phương</w:t>
      </w:r>
      <w:bookmarkEnd w:id="8"/>
    </w:p>
    <w:p w14:paraId="4DBC242A" w14:textId="612C4AC1" w:rsidR="00616DB5" w:rsidRPr="00142D1A" w:rsidRDefault="00D10D6B" w:rsidP="009A3B52">
      <w:pPr>
        <w:spacing w:before="120" w:after="120" w:line="295" w:lineRule="auto"/>
        <w:ind w:firstLine="720"/>
        <w:contextualSpacing/>
        <w:jc w:val="both"/>
        <w:rPr>
          <w:bCs/>
          <w:sz w:val="28"/>
          <w:szCs w:val="28"/>
          <w:lang w:val="pl-PL"/>
        </w:rPr>
      </w:pPr>
      <w:r w:rsidRPr="00142D1A">
        <w:rPr>
          <w:bCs/>
          <w:sz w:val="28"/>
          <w:szCs w:val="28"/>
          <w:lang w:val="pl-PL"/>
        </w:rPr>
        <w:t xml:space="preserve">- </w:t>
      </w:r>
      <w:r w:rsidR="00616DB5" w:rsidRPr="00142D1A">
        <w:rPr>
          <w:bCs/>
          <w:sz w:val="28"/>
          <w:szCs w:val="28"/>
          <w:lang w:val="pl-PL"/>
        </w:rPr>
        <w:t>Xây dựng kế hoạch tổ chức triển khai đợt thi đua sát với tình hình thực tế, gắn với thực hiện nhiệm vụ chính trị trọng tâm của cơ quan, đơn vị và địa phương năm 2024, năm 2025.</w:t>
      </w:r>
    </w:p>
    <w:p w14:paraId="45C442C3" w14:textId="43A9B98C" w:rsidR="00616DB5" w:rsidRPr="00142D1A" w:rsidRDefault="00D10D6B" w:rsidP="009A3B52">
      <w:pPr>
        <w:spacing w:before="120" w:after="120" w:line="295" w:lineRule="auto"/>
        <w:ind w:firstLine="720"/>
        <w:contextualSpacing/>
        <w:jc w:val="both"/>
        <w:rPr>
          <w:bCs/>
          <w:sz w:val="28"/>
          <w:szCs w:val="28"/>
          <w:lang w:val="pl-PL"/>
        </w:rPr>
      </w:pPr>
      <w:r w:rsidRPr="00142D1A">
        <w:rPr>
          <w:bCs/>
          <w:sz w:val="28"/>
          <w:szCs w:val="28"/>
          <w:lang w:val="pl-PL"/>
        </w:rPr>
        <w:t xml:space="preserve">- </w:t>
      </w:r>
      <w:r w:rsidR="00616DB5" w:rsidRPr="00142D1A">
        <w:rPr>
          <w:bCs/>
          <w:sz w:val="28"/>
          <w:szCs w:val="28"/>
          <w:lang w:val="pl-PL"/>
        </w:rPr>
        <w:t xml:space="preserve">Thực hiện việc phát động và tham gia thi đua cho tập thể và cá nhân thuộc cơ quan, đơn vị và địa phương với UBND tỉnh (qua Ban Thi đua - Khen thưởng, Sở Nội vụ) </w:t>
      </w:r>
      <w:r w:rsidR="000A62ED" w:rsidRPr="00142D1A">
        <w:rPr>
          <w:bCs/>
          <w:sz w:val="28"/>
          <w:szCs w:val="28"/>
          <w:lang w:val="pl-PL"/>
        </w:rPr>
        <w:t>đến hết</w:t>
      </w:r>
      <w:r w:rsidR="00616DB5" w:rsidRPr="00142D1A">
        <w:rPr>
          <w:bCs/>
          <w:sz w:val="28"/>
          <w:szCs w:val="28"/>
          <w:lang w:val="pl-PL"/>
        </w:rPr>
        <w:t xml:space="preserve"> ngày 19 tháng 7 năm 2024 để Cơ quan thường trực Hội đồng Thi đua - Khen thưởng tỉnh tổng hợp báo cáo UBND tỉnh. </w:t>
      </w:r>
    </w:p>
    <w:p w14:paraId="15421513" w14:textId="1CAA6FD1" w:rsidR="00616DB5" w:rsidRPr="00142D1A" w:rsidRDefault="00D10D6B" w:rsidP="009A3B52">
      <w:pPr>
        <w:spacing w:before="120" w:after="120" w:line="295" w:lineRule="auto"/>
        <w:ind w:firstLine="720"/>
        <w:contextualSpacing/>
        <w:jc w:val="both"/>
        <w:rPr>
          <w:bCs/>
          <w:sz w:val="28"/>
          <w:szCs w:val="28"/>
          <w:lang w:val="pl-PL"/>
        </w:rPr>
      </w:pPr>
      <w:r w:rsidRPr="00142D1A">
        <w:rPr>
          <w:bCs/>
          <w:sz w:val="28"/>
          <w:szCs w:val="28"/>
          <w:lang w:val="pl-PL"/>
        </w:rPr>
        <w:t xml:space="preserve">- </w:t>
      </w:r>
      <w:r w:rsidR="00616DB5" w:rsidRPr="00142D1A">
        <w:rPr>
          <w:bCs/>
          <w:sz w:val="28"/>
          <w:szCs w:val="28"/>
          <w:lang w:val="pl-PL"/>
        </w:rPr>
        <w:t xml:space="preserve">Thực hiện việc tuyên truyền, giới thiệu điển hình tiên tiến để tuyên truyền trên các phương tiện thông tin đại chúng của tỉnh, Trung ương và </w:t>
      </w:r>
      <w:r w:rsidR="00505215" w:rsidRPr="00142D1A">
        <w:rPr>
          <w:bCs/>
          <w:sz w:val="28"/>
          <w:szCs w:val="28"/>
          <w:lang w:val="pl-PL"/>
        </w:rPr>
        <w:t>C</w:t>
      </w:r>
      <w:r w:rsidR="00616DB5" w:rsidRPr="00142D1A">
        <w:rPr>
          <w:bCs/>
          <w:sz w:val="28"/>
          <w:szCs w:val="28"/>
          <w:lang w:val="pl-PL"/>
        </w:rPr>
        <w:t>ổng thông tin điện tử của cơ quan, đơn vị, địa phương.</w:t>
      </w:r>
    </w:p>
    <w:p w14:paraId="232F3266" w14:textId="4FDA4A6D" w:rsidR="00616DB5" w:rsidRPr="00142D1A" w:rsidRDefault="00D10D6B" w:rsidP="009A3B52">
      <w:pPr>
        <w:spacing w:before="120" w:after="120" w:line="295" w:lineRule="auto"/>
        <w:ind w:firstLine="720"/>
        <w:contextualSpacing/>
        <w:jc w:val="both"/>
        <w:rPr>
          <w:bCs/>
          <w:sz w:val="28"/>
          <w:szCs w:val="28"/>
          <w:lang w:val="pl-PL"/>
        </w:rPr>
      </w:pPr>
      <w:r w:rsidRPr="00142D1A">
        <w:rPr>
          <w:bCs/>
          <w:sz w:val="28"/>
          <w:szCs w:val="28"/>
          <w:lang w:val="pl-PL"/>
        </w:rPr>
        <w:t xml:space="preserve">- </w:t>
      </w:r>
      <w:r w:rsidR="00616DB5" w:rsidRPr="00142D1A">
        <w:rPr>
          <w:bCs/>
          <w:sz w:val="28"/>
          <w:szCs w:val="28"/>
          <w:lang w:val="pl-PL"/>
        </w:rPr>
        <w:t>Tổ chức sơ, tổng kết đợt thi đua, thực hiện việc khen thưởng và đề nghị cấp trên khen thưởng cho tập thể và cá nhân có thành tích tiêu biểu xuất sắc trong đợt thi đua theo quy định.</w:t>
      </w:r>
    </w:p>
    <w:p w14:paraId="64AD4B3E" w14:textId="785B2A5D" w:rsidR="00616DB5" w:rsidRPr="00142D1A" w:rsidRDefault="00D10D6B" w:rsidP="009A3B52">
      <w:pPr>
        <w:spacing w:before="120" w:after="120" w:line="295" w:lineRule="auto"/>
        <w:ind w:firstLine="720"/>
        <w:contextualSpacing/>
        <w:jc w:val="both"/>
        <w:rPr>
          <w:bCs/>
          <w:sz w:val="28"/>
          <w:szCs w:val="28"/>
          <w:lang w:val="pl-PL"/>
        </w:rPr>
      </w:pPr>
      <w:r w:rsidRPr="00142D1A">
        <w:rPr>
          <w:bCs/>
          <w:sz w:val="28"/>
          <w:szCs w:val="28"/>
          <w:lang w:val="pl-PL"/>
        </w:rPr>
        <w:t xml:space="preserve">- </w:t>
      </w:r>
      <w:r w:rsidR="00616DB5" w:rsidRPr="00142D1A">
        <w:rPr>
          <w:bCs/>
          <w:sz w:val="28"/>
          <w:szCs w:val="28"/>
          <w:lang w:val="pl-PL"/>
        </w:rPr>
        <w:t xml:space="preserve">Xây dựng báo cáo tổng kết đợt thi đua gửi UBND tỉnh (qua Ban Thi đua - </w:t>
      </w:r>
      <w:r w:rsidR="00616DB5" w:rsidRPr="00142D1A">
        <w:rPr>
          <w:bCs/>
          <w:spacing w:val="6"/>
          <w:sz w:val="28"/>
          <w:szCs w:val="28"/>
          <w:lang w:val="pl-PL"/>
        </w:rPr>
        <w:t xml:space="preserve">Khen thưởng, Sở Nội vụ) trước ngày 11 tháng 7 năm 2025 theo địa chỉ thư </w:t>
      </w:r>
      <w:r w:rsidR="00616DB5" w:rsidRPr="00142D1A">
        <w:rPr>
          <w:bCs/>
          <w:sz w:val="28"/>
          <w:szCs w:val="28"/>
          <w:lang w:val="pl-PL"/>
        </w:rPr>
        <w:t xml:space="preserve">điện tử: </w:t>
      </w:r>
      <w:r w:rsidR="00616DB5" w:rsidRPr="00142D1A">
        <w:rPr>
          <w:iCs/>
          <w:sz w:val="28"/>
          <w:szCs w:val="28"/>
          <w:lang w:val="pl-PL"/>
        </w:rPr>
        <w:t>bantdkthg@gmail.com.</w:t>
      </w:r>
    </w:p>
    <w:p w14:paraId="672C81B5" w14:textId="77777777" w:rsidR="00616DB5" w:rsidRPr="00142D1A" w:rsidRDefault="00616DB5" w:rsidP="009A3B52">
      <w:pPr>
        <w:spacing w:before="120" w:after="120" w:line="295" w:lineRule="auto"/>
        <w:ind w:firstLine="720"/>
        <w:contextualSpacing/>
        <w:jc w:val="both"/>
        <w:rPr>
          <w:b/>
          <w:bCs/>
          <w:sz w:val="28"/>
          <w:szCs w:val="28"/>
          <w:lang w:val="pl-PL"/>
        </w:rPr>
      </w:pPr>
      <w:bookmarkStart w:id="9" w:name="bookmark19"/>
      <w:r w:rsidRPr="00142D1A">
        <w:rPr>
          <w:b/>
          <w:bCs/>
          <w:sz w:val="28"/>
          <w:szCs w:val="28"/>
          <w:lang w:val="pl-PL"/>
        </w:rPr>
        <w:t xml:space="preserve">5. Báo Hậu Giang, Đài Phát thanh và Truyền hình tỉnh </w:t>
      </w:r>
      <w:bookmarkEnd w:id="9"/>
      <w:r w:rsidRPr="00142D1A">
        <w:rPr>
          <w:b/>
          <w:bCs/>
          <w:sz w:val="28"/>
          <w:szCs w:val="28"/>
          <w:lang w:val="pl-PL"/>
        </w:rPr>
        <w:t>Hậu Giang</w:t>
      </w:r>
    </w:p>
    <w:p w14:paraId="3178E415" w14:textId="5D726458" w:rsidR="00616DB5" w:rsidRPr="00142D1A" w:rsidRDefault="00D10D6B" w:rsidP="009A3B52">
      <w:pPr>
        <w:spacing w:before="120" w:after="120" w:line="295" w:lineRule="auto"/>
        <w:ind w:firstLine="720"/>
        <w:contextualSpacing/>
        <w:jc w:val="both"/>
        <w:rPr>
          <w:bCs/>
          <w:spacing w:val="-2"/>
          <w:sz w:val="28"/>
          <w:szCs w:val="28"/>
          <w:lang w:val="pl-PL"/>
        </w:rPr>
      </w:pPr>
      <w:r w:rsidRPr="00142D1A">
        <w:rPr>
          <w:bCs/>
          <w:spacing w:val="-2"/>
          <w:sz w:val="28"/>
          <w:szCs w:val="28"/>
          <w:lang w:val="pl-PL"/>
        </w:rPr>
        <w:t xml:space="preserve">- </w:t>
      </w:r>
      <w:r w:rsidR="00616DB5" w:rsidRPr="00142D1A">
        <w:rPr>
          <w:bCs/>
          <w:spacing w:val="-2"/>
          <w:sz w:val="28"/>
          <w:szCs w:val="28"/>
          <w:lang w:val="pl-PL"/>
        </w:rPr>
        <w:t xml:space="preserve">Báo Hậu Giang, Đài Phát thanh và Truyền hình tỉnh Hậu Giang mở chuyên đề, chuyên trang, chuyên mục, xây dựng phóng sự,... tuyên truyền về đợt thi đua; tuyên truyền các gương tập thể, cá nhân điển hình tiên tiến trong phong trào thi đua, điển hình trong học tập và làm theo tư tưởng, đạo đức, phong cách Hồ Chí Minh. </w:t>
      </w:r>
    </w:p>
    <w:p w14:paraId="05D2BF9E" w14:textId="6C7EFD26" w:rsidR="00616DB5" w:rsidRPr="00142D1A" w:rsidRDefault="00D10D6B" w:rsidP="009A3B52">
      <w:pPr>
        <w:spacing w:before="120" w:after="120" w:line="295" w:lineRule="auto"/>
        <w:ind w:firstLine="720"/>
        <w:contextualSpacing/>
        <w:jc w:val="both"/>
        <w:rPr>
          <w:bCs/>
          <w:sz w:val="28"/>
          <w:szCs w:val="28"/>
          <w:lang w:val="pl-PL"/>
        </w:rPr>
      </w:pPr>
      <w:r w:rsidRPr="00142D1A">
        <w:rPr>
          <w:bCs/>
          <w:sz w:val="28"/>
          <w:szCs w:val="28"/>
          <w:lang w:val="pl-PL"/>
        </w:rPr>
        <w:t xml:space="preserve">- </w:t>
      </w:r>
      <w:r w:rsidR="00616DB5" w:rsidRPr="00142D1A">
        <w:rPr>
          <w:bCs/>
          <w:sz w:val="28"/>
          <w:szCs w:val="28"/>
          <w:lang w:val="pl-PL"/>
        </w:rPr>
        <w:t>Cổng thông tin của các cơ quan, đơn vị, địa phương đẩy mạnh tuyên truyền về đợt thi đua; giới thiệu những tập thể, cá nhân điển hình tiên tiến trong đợt thi đua nói riêng và phong trào thi đua yêu nước nói chung.</w:t>
      </w:r>
    </w:p>
    <w:p w14:paraId="5D806345" w14:textId="77777777" w:rsidR="00D10D6B" w:rsidRPr="00142D1A" w:rsidRDefault="00616DB5" w:rsidP="009A3B52">
      <w:pPr>
        <w:spacing w:before="120" w:after="120" w:line="295" w:lineRule="auto"/>
        <w:ind w:firstLine="720"/>
        <w:contextualSpacing/>
        <w:jc w:val="both"/>
        <w:rPr>
          <w:b/>
          <w:bCs/>
          <w:sz w:val="28"/>
          <w:szCs w:val="28"/>
          <w:lang w:val="pl-PL"/>
        </w:rPr>
      </w:pPr>
      <w:r w:rsidRPr="00142D1A">
        <w:rPr>
          <w:b/>
          <w:bCs/>
          <w:sz w:val="28"/>
          <w:szCs w:val="28"/>
          <w:lang w:val="pl-PL"/>
        </w:rPr>
        <w:t>6. Hội đồng Thi đua - Khen thưởng tỉnh</w:t>
      </w:r>
    </w:p>
    <w:p w14:paraId="2A6A1737" w14:textId="61643CE1" w:rsidR="00616DB5" w:rsidRPr="00142D1A" w:rsidRDefault="00616DB5" w:rsidP="009A3B52">
      <w:pPr>
        <w:spacing w:before="120" w:after="120" w:line="295" w:lineRule="auto"/>
        <w:ind w:firstLine="720"/>
        <w:contextualSpacing/>
        <w:jc w:val="both"/>
        <w:rPr>
          <w:b/>
          <w:bCs/>
          <w:sz w:val="28"/>
          <w:szCs w:val="28"/>
          <w:lang w:val="pl-PL"/>
        </w:rPr>
      </w:pPr>
      <w:r w:rsidRPr="00142D1A">
        <w:rPr>
          <w:noProof/>
          <w:sz w:val="28"/>
          <w:szCs w:val="28"/>
          <w:lang w:val="vi-VN"/>
        </w:rPr>
        <w:t>Thành viên Hội đồng Thi đua - Khen thưởng tỉnh phụ trách các Khối thi đua chỉ đạo, đôn đốc, kiểm tra việc thực hiện Kế hoạch này của cơ quan, đơn vị và địa phương.</w:t>
      </w:r>
      <w:r w:rsidR="009F7A49" w:rsidRPr="00142D1A">
        <w:rPr>
          <w:noProof/>
          <w:sz w:val="28"/>
          <w:szCs w:val="28"/>
        </w:rPr>
        <w:t xml:space="preserve"> Đồng thời, x</w:t>
      </w:r>
      <w:r w:rsidRPr="00142D1A">
        <w:rPr>
          <w:noProof/>
          <w:sz w:val="28"/>
          <w:szCs w:val="28"/>
          <w:lang w:val="vi-VN"/>
        </w:rPr>
        <w:t xml:space="preserve">em xét, cho ý kiến đối với tập thể và cá nhân </w:t>
      </w:r>
      <w:r w:rsidR="009F7A49" w:rsidRPr="00142D1A">
        <w:rPr>
          <w:noProof/>
          <w:sz w:val="28"/>
          <w:szCs w:val="28"/>
        </w:rPr>
        <w:t>có thành tích tiêu biểu</w:t>
      </w:r>
      <w:r w:rsidR="009F7A49" w:rsidRPr="00142D1A">
        <w:rPr>
          <w:noProof/>
          <w:sz w:val="28"/>
          <w:szCs w:val="28"/>
          <w:lang w:val="vi-VN"/>
        </w:rPr>
        <w:t xml:space="preserve"> </w:t>
      </w:r>
      <w:r w:rsidRPr="00142D1A">
        <w:rPr>
          <w:noProof/>
          <w:sz w:val="28"/>
          <w:szCs w:val="28"/>
          <w:lang w:val="vi-VN"/>
        </w:rPr>
        <w:t>đề nghị Chủ tịch UBND tỉnh khen thưởng.</w:t>
      </w:r>
    </w:p>
    <w:p w14:paraId="7E671D2C" w14:textId="28C999A8" w:rsidR="00845F2C" w:rsidRPr="00142D1A" w:rsidRDefault="00616DB5" w:rsidP="009A3B52">
      <w:pPr>
        <w:spacing w:before="120" w:after="120" w:line="300" w:lineRule="auto"/>
        <w:ind w:firstLine="709"/>
        <w:contextualSpacing/>
        <w:jc w:val="both"/>
        <w:rPr>
          <w:noProof/>
          <w:sz w:val="28"/>
          <w:szCs w:val="28"/>
          <w:lang w:val="vi-VN"/>
        </w:rPr>
      </w:pPr>
      <w:r w:rsidRPr="00142D1A">
        <w:rPr>
          <w:noProof/>
          <w:sz w:val="28"/>
          <w:szCs w:val="28"/>
          <w:lang w:val="vi-VN"/>
        </w:rPr>
        <w:lastRenderedPageBreak/>
        <w:t>T</w:t>
      </w:r>
      <w:r w:rsidRPr="00142D1A">
        <w:rPr>
          <w:noProof/>
          <w:sz w:val="28"/>
          <w:szCs w:val="28"/>
        </w:rPr>
        <w:t>rên đây là Kế hoạch phát động đợt thi đua đặc biệt lập thành tích chào mừng Đại hội Đảng bộ các cấp nhiệm kỳ 2025 - 2030</w:t>
      </w:r>
      <w:r w:rsidR="006F588B" w:rsidRPr="00142D1A">
        <w:rPr>
          <w:noProof/>
          <w:sz w:val="28"/>
          <w:szCs w:val="28"/>
        </w:rPr>
        <w:t xml:space="preserve"> của </w:t>
      </w:r>
      <w:r w:rsidR="009F7A49" w:rsidRPr="00142D1A">
        <w:rPr>
          <w:noProof/>
          <w:sz w:val="28"/>
          <w:szCs w:val="28"/>
          <w:lang w:val="vi-VN"/>
        </w:rPr>
        <w:t>UBND tỉnh</w:t>
      </w:r>
      <w:r w:rsidRPr="00142D1A">
        <w:rPr>
          <w:noProof/>
          <w:sz w:val="28"/>
          <w:szCs w:val="28"/>
        </w:rPr>
        <w:t>. T</w:t>
      </w:r>
      <w:r w:rsidRPr="00142D1A">
        <w:rPr>
          <w:noProof/>
          <w:sz w:val="28"/>
          <w:szCs w:val="28"/>
          <w:lang w:val="vi-VN"/>
        </w:rPr>
        <w:t>rong q</w:t>
      </w:r>
      <w:r w:rsidRPr="00142D1A">
        <w:rPr>
          <w:sz w:val="28"/>
          <w:szCs w:val="28"/>
          <w:lang w:val="vi-VN"/>
        </w:rPr>
        <w:t>uá trình thực hiện nếu có khó khăn, vướng mắc, các cơ quan, đơn vị</w:t>
      </w:r>
      <w:r w:rsidRPr="00142D1A">
        <w:rPr>
          <w:sz w:val="28"/>
          <w:szCs w:val="28"/>
        </w:rPr>
        <w:t xml:space="preserve"> </w:t>
      </w:r>
      <w:proofErr w:type="spellStart"/>
      <w:r w:rsidRPr="00142D1A">
        <w:rPr>
          <w:sz w:val="28"/>
          <w:szCs w:val="28"/>
        </w:rPr>
        <w:t>và</w:t>
      </w:r>
      <w:proofErr w:type="spellEnd"/>
      <w:r w:rsidRPr="00142D1A">
        <w:rPr>
          <w:sz w:val="28"/>
          <w:szCs w:val="28"/>
        </w:rPr>
        <w:t xml:space="preserve"> </w:t>
      </w:r>
      <w:proofErr w:type="spellStart"/>
      <w:r w:rsidRPr="00142D1A">
        <w:rPr>
          <w:spacing w:val="4"/>
          <w:sz w:val="28"/>
          <w:szCs w:val="28"/>
        </w:rPr>
        <w:t>địa</w:t>
      </w:r>
      <w:proofErr w:type="spellEnd"/>
      <w:r w:rsidRPr="00142D1A">
        <w:rPr>
          <w:spacing w:val="4"/>
          <w:sz w:val="28"/>
          <w:szCs w:val="28"/>
        </w:rPr>
        <w:t xml:space="preserve"> </w:t>
      </w:r>
      <w:proofErr w:type="spellStart"/>
      <w:r w:rsidRPr="00142D1A">
        <w:rPr>
          <w:spacing w:val="4"/>
          <w:sz w:val="28"/>
          <w:szCs w:val="28"/>
        </w:rPr>
        <w:t>phương</w:t>
      </w:r>
      <w:proofErr w:type="spellEnd"/>
      <w:r w:rsidRPr="00142D1A">
        <w:rPr>
          <w:spacing w:val="4"/>
          <w:sz w:val="28"/>
          <w:szCs w:val="28"/>
          <w:lang w:val="vi-VN"/>
        </w:rPr>
        <w:t xml:space="preserve"> phối hợp Sở Nội vụ</w:t>
      </w:r>
      <w:r w:rsidRPr="00142D1A">
        <w:rPr>
          <w:spacing w:val="4"/>
          <w:sz w:val="28"/>
          <w:szCs w:val="28"/>
        </w:rPr>
        <w:t xml:space="preserve"> (Ban </w:t>
      </w:r>
      <w:proofErr w:type="spellStart"/>
      <w:r w:rsidRPr="00142D1A">
        <w:rPr>
          <w:spacing w:val="4"/>
          <w:sz w:val="28"/>
          <w:szCs w:val="28"/>
        </w:rPr>
        <w:t>Thi</w:t>
      </w:r>
      <w:proofErr w:type="spellEnd"/>
      <w:r w:rsidRPr="00142D1A">
        <w:rPr>
          <w:spacing w:val="4"/>
          <w:sz w:val="28"/>
          <w:szCs w:val="28"/>
        </w:rPr>
        <w:t xml:space="preserve"> </w:t>
      </w:r>
      <w:proofErr w:type="spellStart"/>
      <w:r w:rsidRPr="00142D1A">
        <w:rPr>
          <w:spacing w:val="4"/>
          <w:sz w:val="28"/>
          <w:szCs w:val="28"/>
        </w:rPr>
        <w:t>đua</w:t>
      </w:r>
      <w:proofErr w:type="spellEnd"/>
      <w:r w:rsidRPr="00142D1A">
        <w:rPr>
          <w:spacing w:val="4"/>
          <w:sz w:val="28"/>
          <w:szCs w:val="28"/>
        </w:rPr>
        <w:t xml:space="preserve"> - </w:t>
      </w:r>
      <w:proofErr w:type="spellStart"/>
      <w:r w:rsidRPr="00142D1A">
        <w:rPr>
          <w:spacing w:val="4"/>
          <w:sz w:val="28"/>
          <w:szCs w:val="28"/>
        </w:rPr>
        <w:t>Khen</w:t>
      </w:r>
      <w:proofErr w:type="spellEnd"/>
      <w:r w:rsidRPr="00142D1A">
        <w:rPr>
          <w:spacing w:val="4"/>
          <w:sz w:val="28"/>
          <w:szCs w:val="28"/>
        </w:rPr>
        <w:t xml:space="preserve"> </w:t>
      </w:r>
      <w:proofErr w:type="spellStart"/>
      <w:r w:rsidRPr="00142D1A">
        <w:rPr>
          <w:spacing w:val="4"/>
          <w:sz w:val="28"/>
          <w:szCs w:val="28"/>
        </w:rPr>
        <w:t>thưởng</w:t>
      </w:r>
      <w:proofErr w:type="spellEnd"/>
      <w:r w:rsidRPr="00142D1A">
        <w:rPr>
          <w:spacing w:val="4"/>
          <w:sz w:val="28"/>
          <w:szCs w:val="28"/>
        </w:rPr>
        <w:t>)</w:t>
      </w:r>
      <w:r w:rsidRPr="00142D1A">
        <w:rPr>
          <w:spacing w:val="4"/>
          <w:sz w:val="28"/>
          <w:szCs w:val="28"/>
          <w:lang w:val="vi-VN"/>
        </w:rPr>
        <w:t xml:space="preserve"> giải quyết theo</w:t>
      </w:r>
      <w:r w:rsidRPr="00142D1A">
        <w:rPr>
          <w:sz w:val="28"/>
          <w:szCs w:val="28"/>
          <w:lang w:val="vi-VN"/>
        </w:rPr>
        <w:t xml:space="preserve"> </w:t>
      </w:r>
      <w:r w:rsidRPr="00142D1A">
        <w:rPr>
          <w:spacing w:val="4"/>
          <w:sz w:val="28"/>
          <w:szCs w:val="28"/>
          <w:lang w:val="vi-VN"/>
        </w:rPr>
        <w:t>thẩm quyền; trường hợp vượt thẩm quyền, giao Sở Nội vụ tổng hợp, kịp thời</w:t>
      </w:r>
      <w:r w:rsidRPr="00142D1A">
        <w:rPr>
          <w:sz w:val="28"/>
          <w:szCs w:val="28"/>
          <w:lang w:val="vi-VN"/>
        </w:rPr>
        <w:t xml:space="preserve"> báo cáo UBND tỉnh </w:t>
      </w:r>
      <w:r w:rsidR="009F7A49" w:rsidRPr="00142D1A">
        <w:rPr>
          <w:sz w:val="28"/>
          <w:szCs w:val="28"/>
          <w:lang w:val="vi-VN"/>
        </w:rPr>
        <w:t>xem xét, giải quyết</w:t>
      </w:r>
      <w:r w:rsidR="009F7A49" w:rsidRPr="00142D1A">
        <w:rPr>
          <w:noProof/>
          <w:sz w:val="28"/>
          <w:szCs w:val="28"/>
          <w:lang w:val="vi-VN"/>
        </w:rPr>
        <w:t>./.</w:t>
      </w:r>
    </w:p>
    <w:p w14:paraId="1BEB2732" w14:textId="77777777" w:rsidR="00C718DF" w:rsidRPr="00142D1A" w:rsidRDefault="00C718DF" w:rsidP="00C718DF">
      <w:pPr>
        <w:spacing w:before="120" w:after="120" w:line="288" w:lineRule="auto"/>
        <w:ind w:firstLine="709"/>
        <w:contextualSpacing/>
        <w:jc w:val="both"/>
        <w:rPr>
          <w:b/>
          <w:szCs w:val="28"/>
          <w:lang w:val="cs-CZ"/>
        </w:rPr>
      </w:pPr>
    </w:p>
    <w:tbl>
      <w:tblPr>
        <w:tblW w:w="8823" w:type="dxa"/>
        <w:tblInd w:w="108" w:type="dxa"/>
        <w:tblLook w:val="0000" w:firstRow="0" w:lastRow="0" w:firstColumn="0" w:lastColumn="0" w:noHBand="0" w:noVBand="0"/>
      </w:tblPr>
      <w:tblGrid>
        <w:gridCol w:w="4678"/>
        <w:gridCol w:w="4145"/>
      </w:tblGrid>
      <w:tr w:rsidR="00D32F4A" w:rsidRPr="00142D1A" w14:paraId="0AF756D9" w14:textId="77777777" w:rsidTr="000D0C07">
        <w:trPr>
          <w:trHeight w:val="2635"/>
        </w:trPr>
        <w:tc>
          <w:tcPr>
            <w:tcW w:w="4678" w:type="dxa"/>
          </w:tcPr>
          <w:p w14:paraId="31D69D19" w14:textId="77777777" w:rsidR="00D32F4A" w:rsidRPr="00142D1A" w:rsidRDefault="00D32F4A">
            <w:pPr>
              <w:spacing w:before="240"/>
              <w:rPr>
                <w:b/>
                <w:i/>
                <w:lang w:val="it-IT"/>
              </w:rPr>
            </w:pPr>
            <w:r w:rsidRPr="00142D1A">
              <w:rPr>
                <w:b/>
                <w:i/>
              </w:rPr>
              <w:softHyphen/>
            </w:r>
            <w:r w:rsidRPr="00142D1A">
              <w:rPr>
                <w:b/>
                <w:i/>
                <w:lang w:val="it-IT"/>
              </w:rPr>
              <w:t xml:space="preserve">Nơi nhận:      </w:t>
            </w:r>
          </w:p>
          <w:p w14:paraId="77CD2A4E" w14:textId="77777777" w:rsidR="00616DB5" w:rsidRPr="00142D1A" w:rsidRDefault="00616DB5" w:rsidP="00616DB5">
            <w:pPr>
              <w:ind w:left="-68"/>
              <w:rPr>
                <w:spacing w:val="-2"/>
                <w:sz w:val="22"/>
                <w:szCs w:val="22"/>
                <w:lang w:val="nl-NL"/>
              </w:rPr>
            </w:pPr>
            <w:r w:rsidRPr="00142D1A">
              <w:rPr>
                <w:spacing w:val="-2"/>
                <w:sz w:val="22"/>
                <w:szCs w:val="22"/>
                <w:lang w:val="nl-NL"/>
              </w:rPr>
              <w:t>- Ban TĐKT TW (Hà Nội, TP HCM);</w:t>
            </w:r>
          </w:p>
          <w:p w14:paraId="5C807458" w14:textId="77777777" w:rsidR="00901C7A" w:rsidRPr="00142D1A" w:rsidRDefault="00616DB5" w:rsidP="00901C7A">
            <w:pPr>
              <w:ind w:left="-68"/>
              <w:rPr>
                <w:spacing w:val="-2"/>
                <w:sz w:val="22"/>
                <w:szCs w:val="22"/>
              </w:rPr>
            </w:pPr>
            <w:r w:rsidRPr="00142D1A">
              <w:rPr>
                <w:spacing w:val="-2"/>
                <w:sz w:val="22"/>
                <w:szCs w:val="22"/>
                <w:lang w:val="nl-NL"/>
              </w:rPr>
              <w:t>- TT</w:t>
            </w:r>
            <w:r w:rsidRPr="00142D1A">
              <w:rPr>
                <w:spacing w:val="-2"/>
                <w:sz w:val="22"/>
                <w:szCs w:val="22"/>
                <w:lang w:val="vi-VN"/>
              </w:rPr>
              <w:t xml:space="preserve">: </w:t>
            </w:r>
            <w:r w:rsidRPr="00142D1A">
              <w:rPr>
                <w:spacing w:val="-2"/>
                <w:sz w:val="22"/>
                <w:szCs w:val="22"/>
                <w:lang w:val="nl-NL"/>
              </w:rPr>
              <w:t>T</w:t>
            </w:r>
            <w:r w:rsidRPr="00142D1A">
              <w:rPr>
                <w:spacing w:val="-2"/>
                <w:sz w:val="22"/>
                <w:szCs w:val="22"/>
                <w:lang w:val="vi-VN"/>
              </w:rPr>
              <w:t>U</w:t>
            </w:r>
            <w:r w:rsidRPr="00142D1A">
              <w:rPr>
                <w:spacing w:val="-2"/>
                <w:sz w:val="22"/>
                <w:szCs w:val="22"/>
                <w:lang w:val="nl-NL"/>
              </w:rPr>
              <w:t>,</w:t>
            </w:r>
            <w:r w:rsidRPr="00142D1A">
              <w:rPr>
                <w:spacing w:val="-2"/>
                <w:sz w:val="22"/>
                <w:szCs w:val="22"/>
                <w:lang w:val="vi-VN"/>
              </w:rPr>
              <w:t xml:space="preserve"> HĐND, UBND tỉnh;</w:t>
            </w:r>
          </w:p>
          <w:p w14:paraId="54AA2E66" w14:textId="77777777" w:rsidR="00901C7A" w:rsidRPr="00142D1A" w:rsidRDefault="00901C7A" w:rsidP="00901C7A">
            <w:pPr>
              <w:ind w:left="-68"/>
              <w:rPr>
                <w:spacing w:val="-2"/>
                <w:sz w:val="22"/>
                <w:szCs w:val="22"/>
              </w:rPr>
            </w:pPr>
            <w:r w:rsidRPr="00142D1A">
              <w:rPr>
                <w:spacing w:val="-2"/>
                <w:sz w:val="22"/>
                <w:szCs w:val="22"/>
                <w:lang w:val="vi-VN"/>
              </w:rPr>
              <w:t>- UBMTTQVN và các đoàn thể tỉnh;</w:t>
            </w:r>
          </w:p>
          <w:p w14:paraId="7B1550B3" w14:textId="46641222" w:rsidR="00901C7A" w:rsidRPr="00142D1A" w:rsidRDefault="00901C7A" w:rsidP="00901C7A">
            <w:pPr>
              <w:ind w:left="-68"/>
              <w:rPr>
                <w:spacing w:val="-2"/>
                <w:sz w:val="22"/>
                <w:szCs w:val="22"/>
              </w:rPr>
            </w:pPr>
            <w:r w:rsidRPr="00142D1A">
              <w:rPr>
                <w:spacing w:val="-2"/>
                <w:sz w:val="22"/>
                <w:szCs w:val="22"/>
                <w:lang w:val="nl-NL"/>
              </w:rPr>
              <w:t>-</w:t>
            </w:r>
            <w:r w:rsidR="00AA1FC9" w:rsidRPr="00142D1A">
              <w:rPr>
                <w:spacing w:val="-2"/>
                <w:sz w:val="22"/>
                <w:szCs w:val="22"/>
                <w:lang w:val="nl-NL"/>
              </w:rPr>
              <w:t xml:space="preserve"> Cơ quan</w:t>
            </w:r>
            <w:r w:rsidRPr="00142D1A">
              <w:rPr>
                <w:spacing w:val="-2"/>
                <w:sz w:val="22"/>
                <w:szCs w:val="22"/>
                <w:lang w:val="nl-NL"/>
              </w:rPr>
              <w:t xml:space="preserve"> tham mưu, giúp việc Tỉnh ủy;</w:t>
            </w:r>
          </w:p>
          <w:p w14:paraId="08C41C8F" w14:textId="77777777" w:rsidR="00901C7A" w:rsidRPr="00142D1A" w:rsidRDefault="00901C7A" w:rsidP="00901C7A">
            <w:pPr>
              <w:ind w:left="-68"/>
              <w:rPr>
                <w:spacing w:val="-2"/>
                <w:sz w:val="22"/>
                <w:szCs w:val="22"/>
                <w:lang w:val="nl-NL"/>
              </w:rPr>
            </w:pPr>
            <w:r w:rsidRPr="00142D1A">
              <w:rPr>
                <w:spacing w:val="-2"/>
                <w:sz w:val="22"/>
                <w:szCs w:val="22"/>
                <w:lang w:val="nl-NL"/>
              </w:rPr>
              <w:t>- Thành viên HĐ TĐKT tỉnh;</w:t>
            </w:r>
          </w:p>
          <w:p w14:paraId="66884D46" w14:textId="6F88A841" w:rsidR="00901C7A" w:rsidRPr="00142D1A" w:rsidRDefault="00901C7A" w:rsidP="00901C7A">
            <w:pPr>
              <w:ind w:left="-68"/>
              <w:rPr>
                <w:spacing w:val="-2"/>
                <w:sz w:val="22"/>
                <w:szCs w:val="22"/>
                <w:lang w:val="nl-NL"/>
              </w:rPr>
            </w:pPr>
            <w:r w:rsidRPr="00142D1A">
              <w:rPr>
                <w:spacing w:val="-2"/>
                <w:sz w:val="22"/>
                <w:szCs w:val="22"/>
                <w:lang w:val="nl-NL"/>
              </w:rPr>
              <w:t>- Sở, ban, ngành tỉnh;</w:t>
            </w:r>
          </w:p>
          <w:p w14:paraId="68ABBB19" w14:textId="764EB320" w:rsidR="00FD2D27" w:rsidRPr="00142D1A" w:rsidRDefault="00FD2D27" w:rsidP="00901C7A">
            <w:pPr>
              <w:ind w:left="-68"/>
              <w:rPr>
                <w:spacing w:val="-2"/>
                <w:sz w:val="22"/>
                <w:szCs w:val="22"/>
                <w:lang w:val="nl-NL"/>
              </w:rPr>
            </w:pPr>
            <w:r w:rsidRPr="00142D1A">
              <w:rPr>
                <w:spacing w:val="-2"/>
                <w:sz w:val="22"/>
                <w:szCs w:val="22"/>
                <w:lang w:val="nl-NL"/>
              </w:rPr>
              <w:t>- Công an tỉnh;</w:t>
            </w:r>
          </w:p>
          <w:p w14:paraId="443AD79F" w14:textId="314FFCBB" w:rsidR="00FD2D27" w:rsidRPr="00142D1A" w:rsidRDefault="00FD2D27" w:rsidP="00901C7A">
            <w:pPr>
              <w:ind w:left="-68"/>
              <w:rPr>
                <w:spacing w:val="-2"/>
                <w:sz w:val="22"/>
                <w:szCs w:val="22"/>
                <w:lang w:val="nl-NL"/>
              </w:rPr>
            </w:pPr>
            <w:r w:rsidRPr="00142D1A">
              <w:rPr>
                <w:spacing w:val="-2"/>
                <w:sz w:val="22"/>
                <w:szCs w:val="22"/>
                <w:lang w:val="nl-NL"/>
              </w:rPr>
              <w:t>- Bộ Chỉ huy Quân sự tỉnh;</w:t>
            </w:r>
          </w:p>
          <w:p w14:paraId="16096088" w14:textId="77777777" w:rsidR="00901C7A" w:rsidRPr="00142D1A" w:rsidRDefault="00901C7A" w:rsidP="00901C7A">
            <w:pPr>
              <w:ind w:left="-68"/>
              <w:rPr>
                <w:spacing w:val="-2"/>
                <w:sz w:val="22"/>
                <w:szCs w:val="22"/>
                <w:lang w:val="nl-NL"/>
              </w:rPr>
            </w:pPr>
            <w:r w:rsidRPr="00142D1A">
              <w:rPr>
                <w:spacing w:val="-2"/>
                <w:sz w:val="22"/>
                <w:szCs w:val="22"/>
                <w:lang w:val="nl-NL"/>
              </w:rPr>
              <w:t>- Các cơ quan Ngân hàng, doanh nghiệp;</w:t>
            </w:r>
          </w:p>
          <w:p w14:paraId="40B9EFF7" w14:textId="00C8FCAE" w:rsidR="00616DB5" w:rsidRPr="00142D1A" w:rsidRDefault="00901C7A" w:rsidP="00901C7A">
            <w:pPr>
              <w:ind w:left="-68"/>
              <w:rPr>
                <w:spacing w:val="-2"/>
                <w:lang w:val="nl-NL"/>
              </w:rPr>
            </w:pPr>
            <w:r w:rsidRPr="00142D1A">
              <w:rPr>
                <w:spacing w:val="-2"/>
                <w:sz w:val="22"/>
                <w:szCs w:val="22"/>
                <w:lang w:val="nl-NL"/>
              </w:rPr>
              <w:t>- UBND huyện, thị xã, thành phố;</w:t>
            </w:r>
          </w:p>
          <w:p w14:paraId="60D49A29" w14:textId="3F814E34" w:rsidR="00D32F4A" w:rsidRPr="00142D1A" w:rsidRDefault="00D32F4A" w:rsidP="00616DB5">
            <w:pPr>
              <w:ind w:left="-68"/>
              <w:jc w:val="both"/>
              <w:rPr>
                <w:sz w:val="16"/>
                <w:szCs w:val="16"/>
              </w:rPr>
            </w:pPr>
            <w:r w:rsidRPr="00142D1A">
              <w:rPr>
                <w:sz w:val="22"/>
                <w:szCs w:val="22"/>
              </w:rPr>
              <w:t>- L</w:t>
            </w:r>
            <w:r w:rsidRPr="00142D1A">
              <w:rPr>
                <w:sz w:val="22"/>
                <w:szCs w:val="22"/>
                <w:lang w:val="vi-VN"/>
              </w:rPr>
              <w:t>ưu:</w:t>
            </w:r>
            <w:r w:rsidR="00E5370A" w:rsidRPr="00142D1A">
              <w:rPr>
                <w:sz w:val="22"/>
                <w:szCs w:val="22"/>
              </w:rPr>
              <w:t xml:space="preserve"> VT,</w:t>
            </w:r>
            <w:r w:rsidR="008A3E4C" w:rsidRPr="00142D1A">
              <w:rPr>
                <w:sz w:val="22"/>
                <w:szCs w:val="22"/>
              </w:rPr>
              <w:t xml:space="preserve"> NCTH,</w:t>
            </w:r>
            <w:r w:rsidR="00EB045E" w:rsidRPr="00142D1A">
              <w:rPr>
                <w:sz w:val="22"/>
                <w:szCs w:val="22"/>
              </w:rPr>
              <w:t xml:space="preserve"> </w:t>
            </w:r>
            <w:r w:rsidRPr="00142D1A">
              <w:rPr>
                <w:sz w:val="16"/>
                <w:szCs w:val="16"/>
              </w:rPr>
              <w:t>KM.</w:t>
            </w:r>
          </w:p>
          <w:p w14:paraId="572B00EB" w14:textId="366114F6" w:rsidR="00D32F4A" w:rsidRPr="00142D1A" w:rsidRDefault="00D32F4A" w:rsidP="002C00E6">
            <w:pPr>
              <w:ind w:left="-68"/>
              <w:jc w:val="both"/>
              <w:rPr>
                <w:sz w:val="6"/>
                <w:szCs w:val="6"/>
              </w:rPr>
            </w:pPr>
          </w:p>
        </w:tc>
        <w:tc>
          <w:tcPr>
            <w:tcW w:w="4145" w:type="dxa"/>
          </w:tcPr>
          <w:p w14:paraId="27CF1209" w14:textId="77777777" w:rsidR="00D32F4A" w:rsidRPr="00142D1A" w:rsidRDefault="00D32F4A">
            <w:pPr>
              <w:pStyle w:val="BodyText"/>
              <w:tabs>
                <w:tab w:val="center" w:pos="6237"/>
              </w:tabs>
              <w:spacing w:after="0"/>
              <w:jc w:val="center"/>
              <w:rPr>
                <w:b/>
                <w:sz w:val="26"/>
                <w:szCs w:val="26"/>
              </w:rPr>
            </w:pPr>
            <w:r w:rsidRPr="00142D1A">
              <w:rPr>
                <w:b/>
                <w:sz w:val="26"/>
                <w:szCs w:val="26"/>
              </w:rPr>
              <w:t>TM. ỦY BAN NHÂN DÂN</w:t>
            </w:r>
          </w:p>
          <w:p w14:paraId="4DF3B4DE" w14:textId="77777777" w:rsidR="00D32F4A" w:rsidRPr="00142D1A" w:rsidRDefault="00D32F4A">
            <w:pPr>
              <w:pStyle w:val="BodyText"/>
              <w:tabs>
                <w:tab w:val="center" w:pos="6237"/>
              </w:tabs>
              <w:spacing w:after="0"/>
              <w:jc w:val="center"/>
              <w:rPr>
                <w:b/>
                <w:sz w:val="26"/>
                <w:szCs w:val="26"/>
              </w:rPr>
            </w:pPr>
            <w:r w:rsidRPr="00142D1A">
              <w:rPr>
                <w:b/>
                <w:sz w:val="26"/>
                <w:szCs w:val="26"/>
              </w:rPr>
              <w:t>CHỦ TỊCH</w:t>
            </w:r>
          </w:p>
          <w:p w14:paraId="196E7B12" w14:textId="77777777" w:rsidR="00D32F4A" w:rsidRPr="00142D1A" w:rsidRDefault="00D32F4A">
            <w:pPr>
              <w:pStyle w:val="BodyText"/>
              <w:tabs>
                <w:tab w:val="center" w:pos="6237"/>
              </w:tabs>
              <w:spacing w:after="0"/>
              <w:jc w:val="center"/>
              <w:rPr>
                <w:b/>
                <w:sz w:val="160"/>
                <w:szCs w:val="32"/>
                <w:lang w:val="vi-VN"/>
              </w:rPr>
            </w:pPr>
          </w:p>
          <w:p w14:paraId="3E7433E3" w14:textId="77777777" w:rsidR="00D32F4A" w:rsidRPr="00142D1A" w:rsidRDefault="00D32F4A" w:rsidP="00D615D3">
            <w:pPr>
              <w:ind w:firstLine="1206"/>
              <w:rPr>
                <w:b/>
                <w:sz w:val="28"/>
                <w:szCs w:val="28"/>
              </w:rPr>
            </w:pPr>
            <w:proofErr w:type="spellStart"/>
            <w:r w:rsidRPr="00142D1A">
              <w:rPr>
                <w:b/>
                <w:sz w:val="28"/>
                <w:szCs w:val="28"/>
              </w:rPr>
              <w:t>Đồng</w:t>
            </w:r>
            <w:proofErr w:type="spellEnd"/>
            <w:r w:rsidRPr="00142D1A">
              <w:rPr>
                <w:b/>
                <w:sz w:val="28"/>
                <w:szCs w:val="28"/>
              </w:rPr>
              <w:t xml:space="preserve"> </w:t>
            </w:r>
            <w:proofErr w:type="spellStart"/>
            <w:r w:rsidRPr="00142D1A">
              <w:rPr>
                <w:b/>
                <w:sz w:val="28"/>
                <w:szCs w:val="28"/>
              </w:rPr>
              <w:t>Văn</w:t>
            </w:r>
            <w:proofErr w:type="spellEnd"/>
            <w:r w:rsidRPr="00142D1A">
              <w:rPr>
                <w:b/>
                <w:sz w:val="28"/>
                <w:szCs w:val="28"/>
              </w:rPr>
              <w:t xml:space="preserve"> </w:t>
            </w:r>
            <w:proofErr w:type="spellStart"/>
            <w:r w:rsidRPr="00142D1A">
              <w:rPr>
                <w:b/>
                <w:sz w:val="28"/>
                <w:szCs w:val="28"/>
              </w:rPr>
              <w:t>Thanh</w:t>
            </w:r>
            <w:proofErr w:type="spellEnd"/>
          </w:p>
        </w:tc>
      </w:tr>
      <w:bookmarkEnd w:id="0"/>
    </w:tbl>
    <w:p w14:paraId="0FF9D839" w14:textId="43800E0B" w:rsidR="00F57039" w:rsidRPr="00142D1A" w:rsidRDefault="00F57039" w:rsidP="008F1D66">
      <w:pPr>
        <w:spacing w:before="240"/>
        <w:rPr>
          <w:sz w:val="2"/>
          <w:szCs w:val="28"/>
          <w:lang w:val="vi-VN"/>
        </w:rPr>
      </w:pPr>
    </w:p>
    <w:sectPr w:rsidR="00F57039" w:rsidRPr="00142D1A" w:rsidSect="00E261D8">
      <w:headerReference w:type="default" r:id="rId8"/>
      <w:footerReference w:type="even" r:id="rId9"/>
      <w:pgSz w:w="11906" w:h="16838" w:code="9"/>
      <w:pgMar w:top="1077" w:right="1134" w:bottom="1021" w:left="1701" w:header="510" w:footer="5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1E27A" w14:textId="77777777" w:rsidR="00B91737" w:rsidRDefault="00B91737" w:rsidP="00F90B8A">
      <w:r>
        <w:separator/>
      </w:r>
    </w:p>
  </w:endnote>
  <w:endnote w:type="continuationSeparator" w:id="0">
    <w:p w14:paraId="2D162B1F" w14:textId="77777777" w:rsidR="00B91737" w:rsidRDefault="00B91737" w:rsidP="00F9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DDA6" w14:textId="77777777" w:rsidR="00AE6BE4" w:rsidRDefault="00AE6B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FDFB4" w14:textId="77777777" w:rsidR="00AE6BE4" w:rsidRDefault="00AE6BE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1D077" w14:textId="77777777" w:rsidR="00B91737" w:rsidRDefault="00B91737" w:rsidP="00F90B8A">
      <w:r>
        <w:separator/>
      </w:r>
    </w:p>
  </w:footnote>
  <w:footnote w:type="continuationSeparator" w:id="0">
    <w:p w14:paraId="5DB91445" w14:textId="77777777" w:rsidR="00B91737" w:rsidRDefault="00B91737" w:rsidP="00F90B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06878"/>
      <w:docPartObj>
        <w:docPartGallery w:val="Page Numbers (Top of Page)"/>
        <w:docPartUnique/>
      </w:docPartObj>
    </w:sdtPr>
    <w:sdtEndPr>
      <w:rPr>
        <w:noProof/>
      </w:rPr>
    </w:sdtEndPr>
    <w:sdtContent>
      <w:p w14:paraId="70631AD8" w14:textId="0EF0799A" w:rsidR="00ED68FF" w:rsidRDefault="00ED68FF" w:rsidP="00C70A08">
        <w:pPr>
          <w:pStyle w:val="Header"/>
          <w:jc w:val="center"/>
        </w:pPr>
        <w:r>
          <w:fldChar w:fldCharType="begin"/>
        </w:r>
        <w:r>
          <w:instrText xml:space="preserve"> PAGE   \* MERGEFORMAT </w:instrText>
        </w:r>
        <w:r>
          <w:fldChar w:fldCharType="separate"/>
        </w:r>
        <w:r w:rsidR="00142D1A">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1AB"/>
    <w:multiLevelType w:val="hybridMultilevel"/>
    <w:tmpl w:val="74B83774"/>
    <w:lvl w:ilvl="0" w:tplc="D8B2B95C">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AA22001"/>
    <w:multiLevelType w:val="hybridMultilevel"/>
    <w:tmpl w:val="403834CA"/>
    <w:lvl w:ilvl="0" w:tplc="B44C7DD4">
      <w:start w:val="2"/>
      <w:numFmt w:val="bullet"/>
      <w:lvlText w:val="-"/>
      <w:lvlJc w:val="left"/>
      <w:pPr>
        <w:ind w:left="420" w:hanging="360"/>
      </w:pPr>
      <w:rPr>
        <w:rFonts w:ascii="Times New Roman" w:eastAsia="Times New Roman" w:hAnsi="Times New Roman" w:cs="Times New Roman" w:hint="default"/>
        <w:color w:val="000000" w:themeColor="text1"/>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 w15:restartNumberingAfterBreak="0">
    <w:nsid w:val="0D397230"/>
    <w:multiLevelType w:val="hybridMultilevel"/>
    <w:tmpl w:val="B6149F84"/>
    <w:lvl w:ilvl="0" w:tplc="65FC0C0C">
      <w:start w:val="1"/>
      <w:numFmt w:val="decimal"/>
      <w:lvlText w:val="%1."/>
      <w:lvlJc w:val="left"/>
      <w:pPr>
        <w:tabs>
          <w:tab w:val="num" w:pos="1379"/>
        </w:tabs>
        <w:ind w:left="1379" w:hanging="585"/>
      </w:pPr>
      <w:rPr>
        <w:rFonts w:hint="default"/>
        <w:b w:val="0"/>
        <w:color w:val="auto"/>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3" w15:restartNumberingAfterBreak="0">
    <w:nsid w:val="115E7D7C"/>
    <w:multiLevelType w:val="hybridMultilevel"/>
    <w:tmpl w:val="E234A494"/>
    <w:lvl w:ilvl="0" w:tplc="40C8892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62398"/>
    <w:multiLevelType w:val="hybridMultilevel"/>
    <w:tmpl w:val="937809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7653441"/>
    <w:multiLevelType w:val="hybridMultilevel"/>
    <w:tmpl w:val="CF92B402"/>
    <w:lvl w:ilvl="0" w:tplc="4C12C9EA">
      <w:start w:val="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C826582"/>
    <w:multiLevelType w:val="hybridMultilevel"/>
    <w:tmpl w:val="078836D0"/>
    <w:lvl w:ilvl="0" w:tplc="E920FDB0">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460380A"/>
    <w:multiLevelType w:val="hybridMultilevel"/>
    <w:tmpl w:val="390E2740"/>
    <w:lvl w:ilvl="0" w:tplc="04FA38D8">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7192287"/>
    <w:multiLevelType w:val="hybridMultilevel"/>
    <w:tmpl w:val="8B54BC02"/>
    <w:lvl w:ilvl="0" w:tplc="65FC0C0C">
      <w:start w:val="1"/>
      <w:numFmt w:val="decimal"/>
      <w:lvlText w:val="%1."/>
      <w:lvlJc w:val="left"/>
      <w:pPr>
        <w:tabs>
          <w:tab w:val="num" w:pos="585"/>
        </w:tabs>
        <w:ind w:left="585" w:hanging="585"/>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B33A4"/>
    <w:multiLevelType w:val="hybridMultilevel"/>
    <w:tmpl w:val="01E0408E"/>
    <w:lvl w:ilvl="0" w:tplc="E920FD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A9F495D"/>
    <w:multiLevelType w:val="hybridMultilevel"/>
    <w:tmpl w:val="A7BA0334"/>
    <w:lvl w:ilvl="0" w:tplc="1A98A72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2F4B96"/>
    <w:multiLevelType w:val="hybridMultilevel"/>
    <w:tmpl w:val="51CC5E3C"/>
    <w:lvl w:ilvl="0" w:tplc="9E86068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22D41"/>
    <w:multiLevelType w:val="hybridMultilevel"/>
    <w:tmpl w:val="D17876C6"/>
    <w:lvl w:ilvl="0" w:tplc="07A0E17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90419A"/>
    <w:multiLevelType w:val="hybridMultilevel"/>
    <w:tmpl w:val="DDC0A2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471939"/>
    <w:multiLevelType w:val="hybridMultilevel"/>
    <w:tmpl w:val="C4BCD70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9AD719D"/>
    <w:multiLevelType w:val="hybridMultilevel"/>
    <w:tmpl w:val="E56CE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16286F"/>
    <w:multiLevelType w:val="hybridMultilevel"/>
    <w:tmpl w:val="E6863936"/>
    <w:lvl w:ilvl="0" w:tplc="6E504C40">
      <w:start w:val="1"/>
      <w:numFmt w:val="decimal"/>
      <w:lvlText w:val="%1."/>
      <w:lvlJc w:val="left"/>
      <w:pPr>
        <w:tabs>
          <w:tab w:val="num" w:pos="2160"/>
        </w:tabs>
        <w:ind w:left="21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0A657CE"/>
    <w:multiLevelType w:val="multilevel"/>
    <w:tmpl w:val="4E86BD22"/>
    <w:lvl w:ilvl="0">
      <w:start w:val="1"/>
      <w:numFmt w:val="bullet"/>
      <w:pStyle w:val="Muc-"/>
      <w:lvlText w:val="-"/>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20"/>
        </w:tabs>
        <w:ind w:left="220" w:hanging="504"/>
      </w:pPr>
      <w:rPr>
        <w:rFonts w:cs="Times New Roman" w:hint="default"/>
      </w:rPr>
    </w:lvl>
    <w:lvl w:ilvl="2">
      <w:start w:val="1"/>
      <w:numFmt w:val="bullet"/>
      <w:lvlText w:val=""/>
      <w:lvlJc w:val="left"/>
      <w:pPr>
        <w:tabs>
          <w:tab w:val="num" w:pos="580"/>
        </w:tabs>
        <w:ind w:left="580" w:hanging="360"/>
      </w:pPr>
      <w:rPr>
        <w:rFonts w:ascii="Times New Roman" w:hAnsi="Times New Roman" w:hint="default"/>
        <w:color w:val="auto"/>
      </w:rPr>
    </w:lvl>
    <w:lvl w:ilvl="3">
      <w:start w:val="1"/>
      <w:numFmt w:val="bullet"/>
      <w:lvlText w:val="-"/>
      <w:lvlJc w:val="left"/>
      <w:pPr>
        <w:tabs>
          <w:tab w:val="num" w:pos="220"/>
        </w:tabs>
        <w:ind w:left="220" w:hanging="504"/>
      </w:pPr>
      <w:rPr>
        <w:rFonts w:ascii="Arial" w:hAnsi="Arial" w:hint="default"/>
        <w:b/>
        <w:i w:val="0"/>
        <w:sz w:val="28"/>
      </w:rPr>
    </w:lvl>
    <w:lvl w:ilvl="4">
      <w:start w:val="1"/>
      <w:numFmt w:val="lowerLetter"/>
      <w:lvlText w:val="(%5)"/>
      <w:lvlJc w:val="left"/>
      <w:pPr>
        <w:tabs>
          <w:tab w:val="num" w:pos="1516"/>
        </w:tabs>
        <w:ind w:left="1516" w:hanging="360"/>
      </w:pPr>
      <w:rPr>
        <w:rFonts w:cs="Times New Roman" w:hint="default"/>
      </w:rPr>
    </w:lvl>
    <w:lvl w:ilvl="5">
      <w:start w:val="1"/>
      <w:numFmt w:val="lowerRoman"/>
      <w:lvlText w:val="(%6)"/>
      <w:lvlJc w:val="left"/>
      <w:pPr>
        <w:tabs>
          <w:tab w:val="num" w:pos="1876"/>
        </w:tabs>
        <w:ind w:left="1876" w:hanging="360"/>
      </w:pPr>
      <w:rPr>
        <w:rFonts w:cs="Times New Roman" w:hint="default"/>
      </w:rPr>
    </w:lvl>
    <w:lvl w:ilvl="6">
      <w:start w:val="1"/>
      <w:numFmt w:val="decimal"/>
      <w:lvlText w:val="%7."/>
      <w:lvlJc w:val="left"/>
      <w:pPr>
        <w:tabs>
          <w:tab w:val="num" w:pos="2236"/>
        </w:tabs>
        <w:ind w:left="2236" w:hanging="360"/>
      </w:pPr>
      <w:rPr>
        <w:rFonts w:cs="Times New Roman" w:hint="default"/>
      </w:rPr>
    </w:lvl>
    <w:lvl w:ilvl="7">
      <w:start w:val="1"/>
      <w:numFmt w:val="lowerLetter"/>
      <w:lvlText w:val="%8."/>
      <w:lvlJc w:val="left"/>
      <w:pPr>
        <w:tabs>
          <w:tab w:val="num" w:pos="2596"/>
        </w:tabs>
        <w:ind w:left="2596" w:hanging="360"/>
      </w:pPr>
      <w:rPr>
        <w:rFonts w:cs="Times New Roman" w:hint="default"/>
      </w:rPr>
    </w:lvl>
    <w:lvl w:ilvl="8">
      <w:start w:val="1"/>
      <w:numFmt w:val="lowerRoman"/>
      <w:lvlText w:val="%9."/>
      <w:lvlJc w:val="left"/>
      <w:pPr>
        <w:tabs>
          <w:tab w:val="num" w:pos="2956"/>
        </w:tabs>
        <w:ind w:left="2956" w:hanging="360"/>
      </w:pPr>
      <w:rPr>
        <w:rFonts w:cs="Times New Roman" w:hint="default"/>
      </w:rPr>
    </w:lvl>
  </w:abstractNum>
  <w:abstractNum w:abstractNumId="18" w15:restartNumberingAfterBreak="0">
    <w:nsid w:val="73C34DD0"/>
    <w:multiLevelType w:val="hybridMultilevel"/>
    <w:tmpl w:val="5644C228"/>
    <w:lvl w:ilvl="0" w:tplc="039A7F9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77096420"/>
    <w:multiLevelType w:val="hybridMultilevel"/>
    <w:tmpl w:val="924A8466"/>
    <w:lvl w:ilvl="0" w:tplc="BC4EAF9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AF4FC8"/>
    <w:multiLevelType w:val="hybridMultilevel"/>
    <w:tmpl w:val="F124B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F12CE2"/>
    <w:multiLevelType w:val="hybridMultilevel"/>
    <w:tmpl w:val="A796D3AE"/>
    <w:lvl w:ilvl="0" w:tplc="407EA748">
      <w:start w:val="1"/>
      <w:numFmt w:val="decimal"/>
      <w:lvlText w:val="%1."/>
      <w:lvlJc w:val="left"/>
      <w:pPr>
        <w:ind w:left="720" w:hanging="360"/>
      </w:pPr>
      <w:rPr>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20"/>
  </w:num>
  <w:num w:numId="7">
    <w:abstractNumId w:val="7"/>
  </w:num>
  <w:num w:numId="8">
    <w:abstractNumId w:val="2"/>
  </w:num>
  <w:num w:numId="9">
    <w:abstractNumId w:val="21"/>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4"/>
  </w:num>
  <w:num w:numId="15">
    <w:abstractNumId w:val="3"/>
  </w:num>
  <w:num w:numId="16">
    <w:abstractNumId w:val="1"/>
  </w:num>
  <w:num w:numId="17">
    <w:abstractNumId w:val="0"/>
  </w:num>
  <w:num w:numId="18">
    <w:abstractNumId w:val="9"/>
  </w:num>
  <w:num w:numId="19">
    <w:abstractNumId w:val="6"/>
  </w:num>
  <w:num w:numId="20">
    <w:abstractNumId w:val="18"/>
  </w:num>
  <w:num w:numId="21">
    <w:abstractNumId w:val="12"/>
  </w:num>
  <w:num w:numId="22">
    <w:abstractNumId w:val="5"/>
  </w:num>
  <w:num w:numId="23">
    <w:abstractNumId w:val="13"/>
  </w:num>
  <w:num w:numId="2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D"/>
    <w:rsid w:val="0000490A"/>
    <w:rsid w:val="00004D1E"/>
    <w:rsid w:val="000067C0"/>
    <w:rsid w:val="00007143"/>
    <w:rsid w:val="0001163B"/>
    <w:rsid w:val="00011E93"/>
    <w:rsid w:val="00012867"/>
    <w:rsid w:val="000156BC"/>
    <w:rsid w:val="000178EC"/>
    <w:rsid w:val="00020546"/>
    <w:rsid w:val="00020706"/>
    <w:rsid w:val="00020F66"/>
    <w:rsid w:val="00023359"/>
    <w:rsid w:val="00023DE9"/>
    <w:rsid w:val="00024B2D"/>
    <w:rsid w:val="00031D73"/>
    <w:rsid w:val="00032DF1"/>
    <w:rsid w:val="000333E0"/>
    <w:rsid w:val="000336F9"/>
    <w:rsid w:val="00035BA1"/>
    <w:rsid w:val="00036C85"/>
    <w:rsid w:val="00037F60"/>
    <w:rsid w:val="00041F20"/>
    <w:rsid w:val="0004337B"/>
    <w:rsid w:val="00044E3B"/>
    <w:rsid w:val="00045255"/>
    <w:rsid w:val="000464B5"/>
    <w:rsid w:val="00046D1E"/>
    <w:rsid w:val="00050B06"/>
    <w:rsid w:val="000514D4"/>
    <w:rsid w:val="000534D8"/>
    <w:rsid w:val="00054059"/>
    <w:rsid w:val="00054EE8"/>
    <w:rsid w:val="0006004E"/>
    <w:rsid w:val="000602E6"/>
    <w:rsid w:val="00060384"/>
    <w:rsid w:val="0006076B"/>
    <w:rsid w:val="00060D0F"/>
    <w:rsid w:val="000614B5"/>
    <w:rsid w:val="000621F0"/>
    <w:rsid w:val="00065304"/>
    <w:rsid w:val="000661BC"/>
    <w:rsid w:val="000741DB"/>
    <w:rsid w:val="0007420F"/>
    <w:rsid w:val="00076EC8"/>
    <w:rsid w:val="00076F67"/>
    <w:rsid w:val="0008045D"/>
    <w:rsid w:val="00080CE9"/>
    <w:rsid w:val="00082F09"/>
    <w:rsid w:val="00082F8B"/>
    <w:rsid w:val="000839E9"/>
    <w:rsid w:val="00085D9E"/>
    <w:rsid w:val="0008732B"/>
    <w:rsid w:val="000877D6"/>
    <w:rsid w:val="00087C0B"/>
    <w:rsid w:val="00087FE9"/>
    <w:rsid w:val="000902C8"/>
    <w:rsid w:val="00091E09"/>
    <w:rsid w:val="0009476C"/>
    <w:rsid w:val="00094CB4"/>
    <w:rsid w:val="00094F90"/>
    <w:rsid w:val="0009651C"/>
    <w:rsid w:val="000979AF"/>
    <w:rsid w:val="000A08B1"/>
    <w:rsid w:val="000A5B08"/>
    <w:rsid w:val="000A622C"/>
    <w:rsid w:val="000A62ED"/>
    <w:rsid w:val="000A6F43"/>
    <w:rsid w:val="000B0D33"/>
    <w:rsid w:val="000B1076"/>
    <w:rsid w:val="000B1296"/>
    <w:rsid w:val="000B3728"/>
    <w:rsid w:val="000B3B9E"/>
    <w:rsid w:val="000B3C05"/>
    <w:rsid w:val="000B4BC6"/>
    <w:rsid w:val="000B605E"/>
    <w:rsid w:val="000C560C"/>
    <w:rsid w:val="000D0BF8"/>
    <w:rsid w:val="000D0C07"/>
    <w:rsid w:val="000D1CDB"/>
    <w:rsid w:val="000D2F85"/>
    <w:rsid w:val="000D492C"/>
    <w:rsid w:val="000E1613"/>
    <w:rsid w:val="000E35AF"/>
    <w:rsid w:val="000E3D27"/>
    <w:rsid w:val="000E3DEE"/>
    <w:rsid w:val="000E3FEC"/>
    <w:rsid w:val="000E5C7F"/>
    <w:rsid w:val="000E5D81"/>
    <w:rsid w:val="000E613B"/>
    <w:rsid w:val="000F1147"/>
    <w:rsid w:val="000F41F3"/>
    <w:rsid w:val="000F59CE"/>
    <w:rsid w:val="00100AF2"/>
    <w:rsid w:val="00100F33"/>
    <w:rsid w:val="00104647"/>
    <w:rsid w:val="001063B0"/>
    <w:rsid w:val="00107605"/>
    <w:rsid w:val="00112225"/>
    <w:rsid w:val="00115860"/>
    <w:rsid w:val="00116D29"/>
    <w:rsid w:val="00120E62"/>
    <w:rsid w:val="00121715"/>
    <w:rsid w:val="00121877"/>
    <w:rsid w:val="00122FFC"/>
    <w:rsid w:val="001235C5"/>
    <w:rsid w:val="00123942"/>
    <w:rsid w:val="00124C55"/>
    <w:rsid w:val="00125AED"/>
    <w:rsid w:val="0012721E"/>
    <w:rsid w:val="00132317"/>
    <w:rsid w:val="00133228"/>
    <w:rsid w:val="001346BC"/>
    <w:rsid w:val="001356F6"/>
    <w:rsid w:val="00136035"/>
    <w:rsid w:val="001361EC"/>
    <w:rsid w:val="001363F2"/>
    <w:rsid w:val="001368DC"/>
    <w:rsid w:val="00137109"/>
    <w:rsid w:val="001421A0"/>
    <w:rsid w:val="00142D1A"/>
    <w:rsid w:val="00142EF8"/>
    <w:rsid w:val="00143342"/>
    <w:rsid w:val="001446AE"/>
    <w:rsid w:val="001452DC"/>
    <w:rsid w:val="001463F4"/>
    <w:rsid w:val="00146526"/>
    <w:rsid w:val="0015171B"/>
    <w:rsid w:val="0015201D"/>
    <w:rsid w:val="00153622"/>
    <w:rsid w:val="00156721"/>
    <w:rsid w:val="00156CA1"/>
    <w:rsid w:val="00163DCC"/>
    <w:rsid w:val="001647B6"/>
    <w:rsid w:val="00164E10"/>
    <w:rsid w:val="00170BF9"/>
    <w:rsid w:val="00172A59"/>
    <w:rsid w:val="00172D8B"/>
    <w:rsid w:val="001738FD"/>
    <w:rsid w:val="00173FB1"/>
    <w:rsid w:val="0017626F"/>
    <w:rsid w:val="00176728"/>
    <w:rsid w:val="00176A8D"/>
    <w:rsid w:val="00177BCC"/>
    <w:rsid w:val="0018032E"/>
    <w:rsid w:val="0018109A"/>
    <w:rsid w:val="00181C20"/>
    <w:rsid w:val="00182087"/>
    <w:rsid w:val="001859BF"/>
    <w:rsid w:val="00186E41"/>
    <w:rsid w:val="001918DB"/>
    <w:rsid w:val="001973C8"/>
    <w:rsid w:val="001A0B89"/>
    <w:rsid w:val="001A1327"/>
    <w:rsid w:val="001A56E4"/>
    <w:rsid w:val="001A5A31"/>
    <w:rsid w:val="001A6C74"/>
    <w:rsid w:val="001B0AD2"/>
    <w:rsid w:val="001B66CE"/>
    <w:rsid w:val="001B6D1A"/>
    <w:rsid w:val="001B6DBB"/>
    <w:rsid w:val="001C132A"/>
    <w:rsid w:val="001C14C6"/>
    <w:rsid w:val="001C1CB3"/>
    <w:rsid w:val="001C2E9C"/>
    <w:rsid w:val="001C3E37"/>
    <w:rsid w:val="001C59D3"/>
    <w:rsid w:val="001D0403"/>
    <w:rsid w:val="001D11CC"/>
    <w:rsid w:val="001D1507"/>
    <w:rsid w:val="001D599F"/>
    <w:rsid w:val="001D5FAE"/>
    <w:rsid w:val="001D7133"/>
    <w:rsid w:val="001D7E46"/>
    <w:rsid w:val="001E355E"/>
    <w:rsid w:val="001F1ED4"/>
    <w:rsid w:val="001F2EF3"/>
    <w:rsid w:val="001F659B"/>
    <w:rsid w:val="0020200C"/>
    <w:rsid w:val="0020220E"/>
    <w:rsid w:val="0020268C"/>
    <w:rsid w:val="002056CA"/>
    <w:rsid w:val="002067BD"/>
    <w:rsid w:val="00206BDB"/>
    <w:rsid w:val="002119C1"/>
    <w:rsid w:val="00211C1A"/>
    <w:rsid w:val="002209E3"/>
    <w:rsid w:val="00220A5D"/>
    <w:rsid w:val="00220EB1"/>
    <w:rsid w:val="00221E8F"/>
    <w:rsid w:val="00225B5A"/>
    <w:rsid w:val="00231D0F"/>
    <w:rsid w:val="00231D13"/>
    <w:rsid w:val="0023232A"/>
    <w:rsid w:val="002323C1"/>
    <w:rsid w:val="002323FD"/>
    <w:rsid w:val="00232EE0"/>
    <w:rsid w:val="00233941"/>
    <w:rsid w:val="00233C56"/>
    <w:rsid w:val="002347F4"/>
    <w:rsid w:val="00234B07"/>
    <w:rsid w:val="00240FE8"/>
    <w:rsid w:val="00242442"/>
    <w:rsid w:val="00242E82"/>
    <w:rsid w:val="002442C3"/>
    <w:rsid w:val="00247565"/>
    <w:rsid w:val="00247698"/>
    <w:rsid w:val="00247A9D"/>
    <w:rsid w:val="0025086C"/>
    <w:rsid w:val="0025289F"/>
    <w:rsid w:val="002572DF"/>
    <w:rsid w:val="00264220"/>
    <w:rsid w:val="00264614"/>
    <w:rsid w:val="00264D6D"/>
    <w:rsid w:val="002724EB"/>
    <w:rsid w:val="00274C80"/>
    <w:rsid w:val="00277BD4"/>
    <w:rsid w:val="00280E9A"/>
    <w:rsid w:val="00281D28"/>
    <w:rsid w:val="00283477"/>
    <w:rsid w:val="00286ED2"/>
    <w:rsid w:val="00290C8D"/>
    <w:rsid w:val="002911DA"/>
    <w:rsid w:val="00291496"/>
    <w:rsid w:val="002925B7"/>
    <w:rsid w:val="002A0918"/>
    <w:rsid w:val="002A3280"/>
    <w:rsid w:val="002B1437"/>
    <w:rsid w:val="002B2C6C"/>
    <w:rsid w:val="002B3435"/>
    <w:rsid w:val="002B3558"/>
    <w:rsid w:val="002B3B75"/>
    <w:rsid w:val="002B567E"/>
    <w:rsid w:val="002B6C99"/>
    <w:rsid w:val="002C00E6"/>
    <w:rsid w:val="002C23C2"/>
    <w:rsid w:val="002C72E6"/>
    <w:rsid w:val="002C7A69"/>
    <w:rsid w:val="002D0309"/>
    <w:rsid w:val="002D0D12"/>
    <w:rsid w:val="002D2002"/>
    <w:rsid w:val="002D60BD"/>
    <w:rsid w:val="002D7309"/>
    <w:rsid w:val="002D7310"/>
    <w:rsid w:val="002D7376"/>
    <w:rsid w:val="002D7E12"/>
    <w:rsid w:val="002E0DAF"/>
    <w:rsid w:val="002E3C16"/>
    <w:rsid w:val="002E45F5"/>
    <w:rsid w:val="002E7EFD"/>
    <w:rsid w:val="002F1187"/>
    <w:rsid w:val="002F1330"/>
    <w:rsid w:val="002F7527"/>
    <w:rsid w:val="00300F24"/>
    <w:rsid w:val="00301876"/>
    <w:rsid w:val="00303DCC"/>
    <w:rsid w:val="003060C8"/>
    <w:rsid w:val="003063D2"/>
    <w:rsid w:val="00306AAA"/>
    <w:rsid w:val="003118EC"/>
    <w:rsid w:val="00316ECF"/>
    <w:rsid w:val="003219CC"/>
    <w:rsid w:val="00322990"/>
    <w:rsid w:val="00323B01"/>
    <w:rsid w:val="003249EC"/>
    <w:rsid w:val="00327BAA"/>
    <w:rsid w:val="0033124C"/>
    <w:rsid w:val="00331442"/>
    <w:rsid w:val="0033282E"/>
    <w:rsid w:val="0033322E"/>
    <w:rsid w:val="00334281"/>
    <w:rsid w:val="0033434A"/>
    <w:rsid w:val="00335E72"/>
    <w:rsid w:val="00337177"/>
    <w:rsid w:val="003437E7"/>
    <w:rsid w:val="00345454"/>
    <w:rsid w:val="00351993"/>
    <w:rsid w:val="00352C32"/>
    <w:rsid w:val="00353D72"/>
    <w:rsid w:val="00361FE6"/>
    <w:rsid w:val="00366B6E"/>
    <w:rsid w:val="00370C6C"/>
    <w:rsid w:val="00372CEB"/>
    <w:rsid w:val="00373CCF"/>
    <w:rsid w:val="00373FD8"/>
    <w:rsid w:val="00374D93"/>
    <w:rsid w:val="00377926"/>
    <w:rsid w:val="0038094B"/>
    <w:rsid w:val="00387685"/>
    <w:rsid w:val="00387CEA"/>
    <w:rsid w:val="003946B7"/>
    <w:rsid w:val="00396D3C"/>
    <w:rsid w:val="003A17F1"/>
    <w:rsid w:val="003A1DE3"/>
    <w:rsid w:val="003A29AD"/>
    <w:rsid w:val="003A331D"/>
    <w:rsid w:val="003A610F"/>
    <w:rsid w:val="003B4D6F"/>
    <w:rsid w:val="003B55BA"/>
    <w:rsid w:val="003B6A44"/>
    <w:rsid w:val="003C04F9"/>
    <w:rsid w:val="003C081A"/>
    <w:rsid w:val="003C09B2"/>
    <w:rsid w:val="003C162A"/>
    <w:rsid w:val="003C2622"/>
    <w:rsid w:val="003C4576"/>
    <w:rsid w:val="003C48DD"/>
    <w:rsid w:val="003C6266"/>
    <w:rsid w:val="003C6280"/>
    <w:rsid w:val="003C690E"/>
    <w:rsid w:val="003C716A"/>
    <w:rsid w:val="003C71F7"/>
    <w:rsid w:val="003D0201"/>
    <w:rsid w:val="003D7202"/>
    <w:rsid w:val="003D7E75"/>
    <w:rsid w:val="003E275E"/>
    <w:rsid w:val="003E364D"/>
    <w:rsid w:val="003E3C79"/>
    <w:rsid w:val="003F1179"/>
    <w:rsid w:val="003F165B"/>
    <w:rsid w:val="003F228E"/>
    <w:rsid w:val="003F2F54"/>
    <w:rsid w:val="003F4899"/>
    <w:rsid w:val="003F5010"/>
    <w:rsid w:val="003F559E"/>
    <w:rsid w:val="003F7AF4"/>
    <w:rsid w:val="004029CC"/>
    <w:rsid w:val="004032F2"/>
    <w:rsid w:val="0040372E"/>
    <w:rsid w:val="004043C2"/>
    <w:rsid w:val="00404E16"/>
    <w:rsid w:val="00405928"/>
    <w:rsid w:val="00411A1C"/>
    <w:rsid w:val="00412088"/>
    <w:rsid w:val="004128A4"/>
    <w:rsid w:val="00423668"/>
    <w:rsid w:val="00423B1B"/>
    <w:rsid w:val="004247E2"/>
    <w:rsid w:val="004273E8"/>
    <w:rsid w:val="00432E70"/>
    <w:rsid w:val="00433041"/>
    <w:rsid w:val="00442D01"/>
    <w:rsid w:val="00445222"/>
    <w:rsid w:val="004455D0"/>
    <w:rsid w:val="0044694F"/>
    <w:rsid w:val="00450C8C"/>
    <w:rsid w:val="00452073"/>
    <w:rsid w:val="00453A00"/>
    <w:rsid w:val="004548F2"/>
    <w:rsid w:val="00457782"/>
    <w:rsid w:val="00461DE2"/>
    <w:rsid w:val="00463B28"/>
    <w:rsid w:val="00471AD4"/>
    <w:rsid w:val="00472AA3"/>
    <w:rsid w:val="00473BFF"/>
    <w:rsid w:val="004805B6"/>
    <w:rsid w:val="00481830"/>
    <w:rsid w:val="00482DCA"/>
    <w:rsid w:val="004841C0"/>
    <w:rsid w:val="00485E5B"/>
    <w:rsid w:val="00486980"/>
    <w:rsid w:val="0048775F"/>
    <w:rsid w:val="00490DE2"/>
    <w:rsid w:val="004938AC"/>
    <w:rsid w:val="004949D9"/>
    <w:rsid w:val="004954BB"/>
    <w:rsid w:val="00496105"/>
    <w:rsid w:val="00497FE6"/>
    <w:rsid w:val="004A1CC5"/>
    <w:rsid w:val="004A4E81"/>
    <w:rsid w:val="004B1485"/>
    <w:rsid w:val="004B1855"/>
    <w:rsid w:val="004B4E5F"/>
    <w:rsid w:val="004B5424"/>
    <w:rsid w:val="004B544B"/>
    <w:rsid w:val="004B6072"/>
    <w:rsid w:val="004C0389"/>
    <w:rsid w:val="004C4EF7"/>
    <w:rsid w:val="004C6D2E"/>
    <w:rsid w:val="004C7393"/>
    <w:rsid w:val="004C7C31"/>
    <w:rsid w:val="004C7D8F"/>
    <w:rsid w:val="004C7E4F"/>
    <w:rsid w:val="004D0F27"/>
    <w:rsid w:val="004D16E0"/>
    <w:rsid w:val="004D3D3F"/>
    <w:rsid w:val="004D7024"/>
    <w:rsid w:val="004E13E5"/>
    <w:rsid w:val="004E1EDB"/>
    <w:rsid w:val="004E24B5"/>
    <w:rsid w:val="004E2F23"/>
    <w:rsid w:val="004E35E2"/>
    <w:rsid w:val="004E381C"/>
    <w:rsid w:val="004E4054"/>
    <w:rsid w:val="004E4473"/>
    <w:rsid w:val="004E4F3C"/>
    <w:rsid w:val="004E6229"/>
    <w:rsid w:val="004F3388"/>
    <w:rsid w:val="004F4E71"/>
    <w:rsid w:val="004F5B50"/>
    <w:rsid w:val="004F6110"/>
    <w:rsid w:val="004F6F0D"/>
    <w:rsid w:val="005006BF"/>
    <w:rsid w:val="005011F0"/>
    <w:rsid w:val="005029D9"/>
    <w:rsid w:val="00503A0C"/>
    <w:rsid w:val="005047AA"/>
    <w:rsid w:val="00504C08"/>
    <w:rsid w:val="00505215"/>
    <w:rsid w:val="00506CBB"/>
    <w:rsid w:val="00507002"/>
    <w:rsid w:val="005071CD"/>
    <w:rsid w:val="00510AB3"/>
    <w:rsid w:val="00511C61"/>
    <w:rsid w:val="00512BE5"/>
    <w:rsid w:val="00512F54"/>
    <w:rsid w:val="005130B7"/>
    <w:rsid w:val="00513263"/>
    <w:rsid w:val="005137F6"/>
    <w:rsid w:val="005139DA"/>
    <w:rsid w:val="00517B36"/>
    <w:rsid w:val="00522F26"/>
    <w:rsid w:val="005238C8"/>
    <w:rsid w:val="00525AEB"/>
    <w:rsid w:val="00526386"/>
    <w:rsid w:val="0052712C"/>
    <w:rsid w:val="00527539"/>
    <w:rsid w:val="005353A8"/>
    <w:rsid w:val="00536A0B"/>
    <w:rsid w:val="00537B7B"/>
    <w:rsid w:val="005418E8"/>
    <w:rsid w:val="005440DE"/>
    <w:rsid w:val="005475FD"/>
    <w:rsid w:val="00547D95"/>
    <w:rsid w:val="00551613"/>
    <w:rsid w:val="00553824"/>
    <w:rsid w:val="00557055"/>
    <w:rsid w:val="0055767D"/>
    <w:rsid w:val="005579F2"/>
    <w:rsid w:val="00561C80"/>
    <w:rsid w:val="00563465"/>
    <w:rsid w:val="00563CEB"/>
    <w:rsid w:val="0056582D"/>
    <w:rsid w:val="00570DCF"/>
    <w:rsid w:val="0057103B"/>
    <w:rsid w:val="00580616"/>
    <w:rsid w:val="00580996"/>
    <w:rsid w:val="00581A2F"/>
    <w:rsid w:val="00582350"/>
    <w:rsid w:val="00583625"/>
    <w:rsid w:val="005836B2"/>
    <w:rsid w:val="0058461C"/>
    <w:rsid w:val="005851EA"/>
    <w:rsid w:val="00586ECB"/>
    <w:rsid w:val="00594536"/>
    <w:rsid w:val="00594A65"/>
    <w:rsid w:val="005A0C24"/>
    <w:rsid w:val="005A5204"/>
    <w:rsid w:val="005A532E"/>
    <w:rsid w:val="005B0B37"/>
    <w:rsid w:val="005B1165"/>
    <w:rsid w:val="005B1D34"/>
    <w:rsid w:val="005B2525"/>
    <w:rsid w:val="005B3936"/>
    <w:rsid w:val="005B3E38"/>
    <w:rsid w:val="005B5B10"/>
    <w:rsid w:val="005B75EE"/>
    <w:rsid w:val="005B7851"/>
    <w:rsid w:val="005C0D05"/>
    <w:rsid w:val="005C11E2"/>
    <w:rsid w:val="005C2AC9"/>
    <w:rsid w:val="005C48C6"/>
    <w:rsid w:val="005C6AB8"/>
    <w:rsid w:val="005C7119"/>
    <w:rsid w:val="005C7179"/>
    <w:rsid w:val="005C7666"/>
    <w:rsid w:val="005D07E9"/>
    <w:rsid w:val="005D1601"/>
    <w:rsid w:val="005D3171"/>
    <w:rsid w:val="005E42B4"/>
    <w:rsid w:val="005E4435"/>
    <w:rsid w:val="005E4AB5"/>
    <w:rsid w:val="005E513A"/>
    <w:rsid w:val="005E62F2"/>
    <w:rsid w:val="005F74F5"/>
    <w:rsid w:val="0060073C"/>
    <w:rsid w:val="006007D0"/>
    <w:rsid w:val="00600CFF"/>
    <w:rsid w:val="00602359"/>
    <w:rsid w:val="00603EDE"/>
    <w:rsid w:val="006047ED"/>
    <w:rsid w:val="006049FF"/>
    <w:rsid w:val="00605E67"/>
    <w:rsid w:val="00606901"/>
    <w:rsid w:val="00610D05"/>
    <w:rsid w:val="006112A5"/>
    <w:rsid w:val="006118EF"/>
    <w:rsid w:val="006131EC"/>
    <w:rsid w:val="00614C76"/>
    <w:rsid w:val="00616DB5"/>
    <w:rsid w:val="0061764B"/>
    <w:rsid w:val="00617C97"/>
    <w:rsid w:val="006200EA"/>
    <w:rsid w:val="006202C6"/>
    <w:rsid w:val="006227C8"/>
    <w:rsid w:val="006242D4"/>
    <w:rsid w:val="00625EB4"/>
    <w:rsid w:val="006262A2"/>
    <w:rsid w:val="006268F3"/>
    <w:rsid w:val="006271DA"/>
    <w:rsid w:val="00630BD2"/>
    <w:rsid w:val="006314A1"/>
    <w:rsid w:val="00634AE0"/>
    <w:rsid w:val="006375BD"/>
    <w:rsid w:val="006424A3"/>
    <w:rsid w:val="006430CD"/>
    <w:rsid w:val="00643B80"/>
    <w:rsid w:val="00645823"/>
    <w:rsid w:val="006462EF"/>
    <w:rsid w:val="00646826"/>
    <w:rsid w:val="00647440"/>
    <w:rsid w:val="00647470"/>
    <w:rsid w:val="00647A3D"/>
    <w:rsid w:val="00650AAC"/>
    <w:rsid w:val="00653F32"/>
    <w:rsid w:val="00654425"/>
    <w:rsid w:val="0065667C"/>
    <w:rsid w:val="00661764"/>
    <w:rsid w:val="00664A7E"/>
    <w:rsid w:val="00665973"/>
    <w:rsid w:val="00670CB6"/>
    <w:rsid w:val="006744C1"/>
    <w:rsid w:val="0067470B"/>
    <w:rsid w:val="0067669A"/>
    <w:rsid w:val="006775B6"/>
    <w:rsid w:val="00680F87"/>
    <w:rsid w:val="00683080"/>
    <w:rsid w:val="00683851"/>
    <w:rsid w:val="006865D9"/>
    <w:rsid w:val="00686C2A"/>
    <w:rsid w:val="00686C5D"/>
    <w:rsid w:val="00686DE5"/>
    <w:rsid w:val="00686E5B"/>
    <w:rsid w:val="00691207"/>
    <w:rsid w:val="00692646"/>
    <w:rsid w:val="0069267F"/>
    <w:rsid w:val="00692800"/>
    <w:rsid w:val="006938A7"/>
    <w:rsid w:val="00696C3E"/>
    <w:rsid w:val="00697293"/>
    <w:rsid w:val="00697AAA"/>
    <w:rsid w:val="006A23CA"/>
    <w:rsid w:val="006A32EF"/>
    <w:rsid w:val="006A616D"/>
    <w:rsid w:val="006A70CA"/>
    <w:rsid w:val="006A7D3E"/>
    <w:rsid w:val="006B0861"/>
    <w:rsid w:val="006B2B49"/>
    <w:rsid w:val="006B57BE"/>
    <w:rsid w:val="006B62D1"/>
    <w:rsid w:val="006C240F"/>
    <w:rsid w:val="006C251C"/>
    <w:rsid w:val="006C3E2F"/>
    <w:rsid w:val="006C599A"/>
    <w:rsid w:val="006C6265"/>
    <w:rsid w:val="006C7379"/>
    <w:rsid w:val="006C76DE"/>
    <w:rsid w:val="006D0921"/>
    <w:rsid w:val="006D0CAF"/>
    <w:rsid w:val="006D20D7"/>
    <w:rsid w:val="006D226F"/>
    <w:rsid w:val="006D4185"/>
    <w:rsid w:val="006D48FA"/>
    <w:rsid w:val="006E02DA"/>
    <w:rsid w:val="006E13F3"/>
    <w:rsid w:val="006E27DB"/>
    <w:rsid w:val="006E33F9"/>
    <w:rsid w:val="006E4A4A"/>
    <w:rsid w:val="006E503D"/>
    <w:rsid w:val="006E6AA2"/>
    <w:rsid w:val="006F3708"/>
    <w:rsid w:val="006F3E43"/>
    <w:rsid w:val="006F4942"/>
    <w:rsid w:val="006F4BD4"/>
    <w:rsid w:val="006F588B"/>
    <w:rsid w:val="00700783"/>
    <w:rsid w:val="007008EB"/>
    <w:rsid w:val="00700BB3"/>
    <w:rsid w:val="00701A27"/>
    <w:rsid w:val="00701AB1"/>
    <w:rsid w:val="00703200"/>
    <w:rsid w:val="00706B55"/>
    <w:rsid w:val="007106A1"/>
    <w:rsid w:val="00711F44"/>
    <w:rsid w:val="00713695"/>
    <w:rsid w:val="00713CB3"/>
    <w:rsid w:val="00714006"/>
    <w:rsid w:val="0071518D"/>
    <w:rsid w:val="00715891"/>
    <w:rsid w:val="00716D38"/>
    <w:rsid w:val="00717C0A"/>
    <w:rsid w:val="00721B5A"/>
    <w:rsid w:val="007230B3"/>
    <w:rsid w:val="007230F0"/>
    <w:rsid w:val="0072313B"/>
    <w:rsid w:val="00724CD2"/>
    <w:rsid w:val="00725FCF"/>
    <w:rsid w:val="00732F95"/>
    <w:rsid w:val="00735427"/>
    <w:rsid w:val="00735B01"/>
    <w:rsid w:val="007371DB"/>
    <w:rsid w:val="007374D3"/>
    <w:rsid w:val="00744D69"/>
    <w:rsid w:val="00744D95"/>
    <w:rsid w:val="00746E52"/>
    <w:rsid w:val="00747A8A"/>
    <w:rsid w:val="007530B2"/>
    <w:rsid w:val="00755059"/>
    <w:rsid w:val="00756931"/>
    <w:rsid w:val="0075782F"/>
    <w:rsid w:val="007606E8"/>
    <w:rsid w:val="00761285"/>
    <w:rsid w:val="007612C7"/>
    <w:rsid w:val="00763C92"/>
    <w:rsid w:val="00763F54"/>
    <w:rsid w:val="00765361"/>
    <w:rsid w:val="00766EE6"/>
    <w:rsid w:val="00767C1E"/>
    <w:rsid w:val="00767C31"/>
    <w:rsid w:val="00771876"/>
    <w:rsid w:val="00771F5F"/>
    <w:rsid w:val="00772FC4"/>
    <w:rsid w:val="00774D42"/>
    <w:rsid w:val="0078079E"/>
    <w:rsid w:val="00780BA9"/>
    <w:rsid w:val="00783D5E"/>
    <w:rsid w:val="00784B36"/>
    <w:rsid w:val="00786C82"/>
    <w:rsid w:val="007920F3"/>
    <w:rsid w:val="0079279A"/>
    <w:rsid w:val="00796F00"/>
    <w:rsid w:val="007A0A0C"/>
    <w:rsid w:val="007A245B"/>
    <w:rsid w:val="007A46BC"/>
    <w:rsid w:val="007A6D94"/>
    <w:rsid w:val="007B00E9"/>
    <w:rsid w:val="007B131E"/>
    <w:rsid w:val="007B291A"/>
    <w:rsid w:val="007B2CF3"/>
    <w:rsid w:val="007B6D2D"/>
    <w:rsid w:val="007C0B03"/>
    <w:rsid w:val="007C4358"/>
    <w:rsid w:val="007C4563"/>
    <w:rsid w:val="007C5408"/>
    <w:rsid w:val="007C5FF3"/>
    <w:rsid w:val="007C6129"/>
    <w:rsid w:val="007C7701"/>
    <w:rsid w:val="007D070A"/>
    <w:rsid w:val="007D0A83"/>
    <w:rsid w:val="007D16F1"/>
    <w:rsid w:val="007D6D9C"/>
    <w:rsid w:val="007D7D5B"/>
    <w:rsid w:val="007E4079"/>
    <w:rsid w:val="007E4BAC"/>
    <w:rsid w:val="007E6342"/>
    <w:rsid w:val="007E7591"/>
    <w:rsid w:val="007F6C5D"/>
    <w:rsid w:val="0080264D"/>
    <w:rsid w:val="00807F53"/>
    <w:rsid w:val="0081029C"/>
    <w:rsid w:val="00810E3D"/>
    <w:rsid w:val="008136F9"/>
    <w:rsid w:val="00813A84"/>
    <w:rsid w:val="0081422A"/>
    <w:rsid w:val="00814EDC"/>
    <w:rsid w:val="0081538B"/>
    <w:rsid w:val="008161D6"/>
    <w:rsid w:val="008208AB"/>
    <w:rsid w:val="008211EE"/>
    <w:rsid w:val="00821FB0"/>
    <w:rsid w:val="008237FD"/>
    <w:rsid w:val="00826934"/>
    <w:rsid w:val="008309AA"/>
    <w:rsid w:val="00831D64"/>
    <w:rsid w:val="00836F49"/>
    <w:rsid w:val="008370F8"/>
    <w:rsid w:val="00841A21"/>
    <w:rsid w:val="00842981"/>
    <w:rsid w:val="008433D8"/>
    <w:rsid w:val="00845F2C"/>
    <w:rsid w:val="00846390"/>
    <w:rsid w:val="00846F52"/>
    <w:rsid w:val="00846F85"/>
    <w:rsid w:val="008513ED"/>
    <w:rsid w:val="00851A16"/>
    <w:rsid w:val="00851D9E"/>
    <w:rsid w:val="00852684"/>
    <w:rsid w:val="00855444"/>
    <w:rsid w:val="00855900"/>
    <w:rsid w:val="008559E0"/>
    <w:rsid w:val="008572EC"/>
    <w:rsid w:val="008627DE"/>
    <w:rsid w:val="00862983"/>
    <w:rsid w:val="0086329A"/>
    <w:rsid w:val="00864587"/>
    <w:rsid w:val="00864D94"/>
    <w:rsid w:val="008655C9"/>
    <w:rsid w:val="008657C5"/>
    <w:rsid w:val="008701FA"/>
    <w:rsid w:val="00871171"/>
    <w:rsid w:val="008752A9"/>
    <w:rsid w:val="00877305"/>
    <w:rsid w:val="008777E1"/>
    <w:rsid w:val="00882FFF"/>
    <w:rsid w:val="00887260"/>
    <w:rsid w:val="00891905"/>
    <w:rsid w:val="008A1196"/>
    <w:rsid w:val="008A3E4C"/>
    <w:rsid w:val="008A4177"/>
    <w:rsid w:val="008A579B"/>
    <w:rsid w:val="008A5C5F"/>
    <w:rsid w:val="008A7B2A"/>
    <w:rsid w:val="008B0B1F"/>
    <w:rsid w:val="008B0C31"/>
    <w:rsid w:val="008B120F"/>
    <w:rsid w:val="008B13F7"/>
    <w:rsid w:val="008B1A6F"/>
    <w:rsid w:val="008B262D"/>
    <w:rsid w:val="008C27ED"/>
    <w:rsid w:val="008C4CD9"/>
    <w:rsid w:val="008C5494"/>
    <w:rsid w:val="008C683C"/>
    <w:rsid w:val="008D06F1"/>
    <w:rsid w:val="008D12FE"/>
    <w:rsid w:val="008D1D05"/>
    <w:rsid w:val="008D21AD"/>
    <w:rsid w:val="008D43BA"/>
    <w:rsid w:val="008D4F1D"/>
    <w:rsid w:val="008D6027"/>
    <w:rsid w:val="008D7930"/>
    <w:rsid w:val="008E29C8"/>
    <w:rsid w:val="008E426C"/>
    <w:rsid w:val="008E5002"/>
    <w:rsid w:val="008E5ADF"/>
    <w:rsid w:val="008E654D"/>
    <w:rsid w:val="008E66C8"/>
    <w:rsid w:val="008E71A3"/>
    <w:rsid w:val="008F1D66"/>
    <w:rsid w:val="008F5DD5"/>
    <w:rsid w:val="009004DE"/>
    <w:rsid w:val="00900727"/>
    <w:rsid w:val="009015CE"/>
    <w:rsid w:val="00901C7A"/>
    <w:rsid w:val="00902CD9"/>
    <w:rsid w:val="00904EB4"/>
    <w:rsid w:val="00905770"/>
    <w:rsid w:val="009076E6"/>
    <w:rsid w:val="0091005C"/>
    <w:rsid w:val="009107CB"/>
    <w:rsid w:val="00913743"/>
    <w:rsid w:val="009146B6"/>
    <w:rsid w:val="009205EA"/>
    <w:rsid w:val="009214E5"/>
    <w:rsid w:val="00922493"/>
    <w:rsid w:val="00923D25"/>
    <w:rsid w:val="00923DF8"/>
    <w:rsid w:val="009242F8"/>
    <w:rsid w:val="00930C40"/>
    <w:rsid w:val="00931ACE"/>
    <w:rsid w:val="0093329F"/>
    <w:rsid w:val="009336A9"/>
    <w:rsid w:val="009369DF"/>
    <w:rsid w:val="00937A9C"/>
    <w:rsid w:val="00937E3E"/>
    <w:rsid w:val="009437E5"/>
    <w:rsid w:val="00946DCE"/>
    <w:rsid w:val="00946EB4"/>
    <w:rsid w:val="00946FC7"/>
    <w:rsid w:val="009470AF"/>
    <w:rsid w:val="009474DE"/>
    <w:rsid w:val="0095013D"/>
    <w:rsid w:val="0095189E"/>
    <w:rsid w:val="009531EA"/>
    <w:rsid w:val="00954227"/>
    <w:rsid w:val="00957704"/>
    <w:rsid w:val="009600B1"/>
    <w:rsid w:val="00961431"/>
    <w:rsid w:val="009626BE"/>
    <w:rsid w:val="00964067"/>
    <w:rsid w:val="009650F8"/>
    <w:rsid w:val="00970D49"/>
    <w:rsid w:val="00972163"/>
    <w:rsid w:val="00972859"/>
    <w:rsid w:val="00973B1C"/>
    <w:rsid w:val="00975C55"/>
    <w:rsid w:val="0097604E"/>
    <w:rsid w:val="009777BF"/>
    <w:rsid w:val="00982F9C"/>
    <w:rsid w:val="00983562"/>
    <w:rsid w:val="00986557"/>
    <w:rsid w:val="00986DFD"/>
    <w:rsid w:val="009873AD"/>
    <w:rsid w:val="00990E7E"/>
    <w:rsid w:val="00991123"/>
    <w:rsid w:val="009948A4"/>
    <w:rsid w:val="00997A84"/>
    <w:rsid w:val="009A181D"/>
    <w:rsid w:val="009A184E"/>
    <w:rsid w:val="009A1F1C"/>
    <w:rsid w:val="009A3392"/>
    <w:rsid w:val="009A3B52"/>
    <w:rsid w:val="009A503B"/>
    <w:rsid w:val="009A5D1F"/>
    <w:rsid w:val="009B093E"/>
    <w:rsid w:val="009B1228"/>
    <w:rsid w:val="009B3004"/>
    <w:rsid w:val="009B37BA"/>
    <w:rsid w:val="009B58AA"/>
    <w:rsid w:val="009C0518"/>
    <w:rsid w:val="009C16C6"/>
    <w:rsid w:val="009C4E99"/>
    <w:rsid w:val="009C75BE"/>
    <w:rsid w:val="009D0C22"/>
    <w:rsid w:val="009D1D43"/>
    <w:rsid w:val="009D595D"/>
    <w:rsid w:val="009D5E90"/>
    <w:rsid w:val="009D7CF9"/>
    <w:rsid w:val="009E045E"/>
    <w:rsid w:val="009E140E"/>
    <w:rsid w:val="009E3C9E"/>
    <w:rsid w:val="009E6750"/>
    <w:rsid w:val="009F12FF"/>
    <w:rsid w:val="009F1991"/>
    <w:rsid w:val="009F3117"/>
    <w:rsid w:val="009F3E90"/>
    <w:rsid w:val="009F787F"/>
    <w:rsid w:val="009F7A49"/>
    <w:rsid w:val="00A01864"/>
    <w:rsid w:val="00A03635"/>
    <w:rsid w:val="00A0392C"/>
    <w:rsid w:val="00A03FFE"/>
    <w:rsid w:val="00A04725"/>
    <w:rsid w:val="00A04A16"/>
    <w:rsid w:val="00A0670D"/>
    <w:rsid w:val="00A06B80"/>
    <w:rsid w:val="00A104D7"/>
    <w:rsid w:val="00A12831"/>
    <w:rsid w:val="00A15CCE"/>
    <w:rsid w:val="00A15DF5"/>
    <w:rsid w:val="00A17295"/>
    <w:rsid w:val="00A207F6"/>
    <w:rsid w:val="00A20FF6"/>
    <w:rsid w:val="00A240A2"/>
    <w:rsid w:val="00A2532E"/>
    <w:rsid w:val="00A2538F"/>
    <w:rsid w:val="00A3016E"/>
    <w:rsid w:val="00A30B88"/>
    <w:rsid w:val="00A31390"/>
    <w:rsid w:val="00A32280"/>
    <w:rsid w:val="00A3292D"/>
    <w:rsid w:val="00A36166"/>
    <w:rsid w:val="00A36F27"/>
    <w:rsid w:val="00A37DA1"/>
    <w:rsid w:val="00A432D7"/>
    <w:rsid w:val="00A45D13"/>
    <w:rsid w:val="00A45F44"/>
    <w:rsid w:val="00A46869"/>
    <w:rsid w:val="00A47362"/>
    <w:rsid w:val="00A502AE"/>
    <w:rsid w:val="00A5415A"/>
    <w:rsid w:val="00A56BEE"/>
    <w:rsid w:val="00A5766F"/>
    <w:rsid w:val="00A579F2"/>
    <w:rsid w:val="00A61841"/>
    <w:rsid w:val="00A64060"/>
    <w:rsid w:val="00A65370"/>
    <w:rsid w:val="00A6672A"/>
    <w:rsid w:val="00A667EE"/>
    <w:rsid w:val="00A73C0F"/>
    <w:rsid w:val="00A77279"/>
    <w:rsid w:val="00A77DB8"/>
    <w:rsid w:val="00A80A64"/>
    <w:rsid w:val="00A814F3"/>
    <w:rsid w:val="00A817F9"/>
    <w:rsid w:val="00A839C0"/>
    <w:rsid w:val="00A91EEE"/>
    <w:rsid w:val="00A92E10"/>
    <w:rsid w:val="00A9543D"/>
    <w:rsid w:val="00A95FE3"/>
    <w:rsid w:val="00A96C56"/>
    <w:rsid w:val="00AA0A34"/>
    <w:rsid w:val="00AA1FC9"/>
    <w:rsid w:val="00AA2505"/>
    <w:rsid w:val="00AA45F7"/>
    <w:rsid w:val="00AA4A32"/>
    <w:rsid w:val="00AA5DB7"/>
    <w:rsid w:val="00AB25FB"/>
    <w:rsid w:val="00AC0567"/>
    <w:rsid w:val="00AC1CD1"/>
    <w:rsid w:val="00AC3B7D"/>
    <w:rsid w:val="00AC40F8"/>
    <w:rsid w:val="00AC44EC"/>
    <w:rsid w:val="00AC58D6"/>
    <w:rsid w:val="00AD3514"/>
    <w:rsid w:val="00AD510E"/>
    <w:rsid w:val="00AD5E93"/>
    <w:rsid w:val="00AD6A47"/>
    <w:rsid w:val="00AD6B2F"/>
    <w:rsid w:val="00AE0EAC"/>
    <w:rsid w:val="00AE15BD"/>
    <w:rsid w:val="00AE1A3B"/>
    <w:rsid w:val="00AE2669"/>
    <w:rsid w:val="00AE3657"/>
    <w:rsid w:val="00AE5083"/>
    <w:rsid w:val="00AE54D7"/>
    <w:rsid w:val="00AE644F"/>
    <w:rsid w:val="00AE6BE4"/>
    <w:rsid w:val="00AF02BC"/>
    <w:rsid w:val="00AF08D9"/>
    <w:rsid w:val="00AF2F12"/>
    <w:rsid w:val="00AF3E67"/>
    <w:rsid w:val="00AF499D"/>
    <w:rsid w:val="00AF4A81"/>
    <w:rsid w:val="00B01630"/>
    <w:rsid w:val="00B01859"/>
    <w:rsid w:val="00B020E6"/>
    <w:rsid w:val="00B0280C"/>
    <w:rsid w:val="00B029F2"/>
    <w:rsid w:val="00B046A4"/>
    <w:rsid w:val="00B04D8A"/>
    <w:rsid w:val="00B051B2"/>
    <w:rsid w:val="00B05433"/>
    <w:rsid w:val="00B10038"/>
    <w:rsid w:val="00B1227B"/>
    <w:rsid w:val="00B12C09"/>
    <w:rsid w:val="00B148EA"/>
    <w:rsid w:val="00B157C3"/>
    <w:rsid w:val="00B15B15"/>
    <w:rsid w:val="00B15BBC"/>
    <w:rsid w:val="00B213BA"/>
    <w:rsid w:val="00B2170F"/>
    <w:rsid w:val="00B21A9E"/>
    <w:rsid w:val="00B242C6"/>
    <w:rsid w:val="00B24AEC"/>
    <w:rsid w:val="00B26D0E"/>
    <w:rsid w:val="00B30B4C"/>
    <w:rsid w:val="00B3302E"/>
    <w:rsid w:val="00B34973"/>
    <w:rsid w:val="00B36330"/>
    <w:rsid w:val="00B40C1A"/>
    <w:rsid w:val="00B426E0"/>
    <w:rsid w:val="00B45654"/>
    <w:rsid w:val="00B46B16"/>
    <w:rsid w:val="00B46C62"/>
    <w:rsid w:val="00B47E4F"/>
    <w:rsid w:val="00B5106A"/>
    <w:rsid w:val="00B53C82"/>
    <w:rsid w:val="00B55AD7"/>
    <w:rsid w:val="00B56522"/>
    <w:rsid w:val="00B57D5F"/>
    <w:rsid w:val="00B57E2A"/>
    <w:rsid w:val="00B624B9"/>
    <w:rsid w:val="00B6292C"/>
    <w:rsid w:val="00B65C23"/>
    <w:rsid w:val="00B7288F"/>
    <w:rsid w:val="00B7367C"/>
    <w:rsid w:val="00B74035"/>
    <w:rsid w:val="00B77226"/>
    <w:rsid w:val="00B80D4A"/>
    <w:rsid w:val="00B8254F"/>
    <w:rsid w:val="00B83CCC"/>
    <w:rsid w:val="00B84A72"/>
    <w:rsid w:val="00B84C87"/>
    <w:rsid w:val="00B86187"/>
    <w:rsid w:val="00B87F6D"/>
    <w:rsid w:val="00B91737"/>
    <w:rsid w:val="00B91A8F"/>
    <w:rsid w:val="00B91D9D"/>
    <w:rsid w:val="00B94174"/>
    <w:rsid w:val="00B9458A"/>
    <w:rsid w:val="00B9658E"/>
    <w:rsid w:val="00B970B1"/>
    <w:rsid w:val="00B97674"/>
    <w:rsid w:val="00BA0527"/>
    <w:rsid w:val="00BA1AEC"/>
    <w:rsid w:val="00BA2749"/>
    <w:rsid w:val="00BA398D"/>
    <w:rsid w:val="00BA608D"/>
    <w:rsid w:val="00BB0890"/>
    <w:rsid w:val="00BB2D45"/>
    <w:rsid w:val="00BB442F"/>
    <w:rsid w:val="00BB4935"/>
    <w:rsid w:val="00BB516E"/>
    <w:rsid w:val="00BB58C4"/>
    <w:rsid w:val="00BB61E6"/>
    <w:rsid w:val="00BC1FD3"/>
    <w:rsid w:val="00BC23D2"/>
    <w:rsid w:val="00BC2E5D"/>
    <w:rsid w:val="00BC37B3"/>
    <w:rsid w:val="00BC3871"/>
    <w:rsid w:val="00BC4C10"/>
    <w:rsid w:val="00BC63E5"/>
    <w:rsid w:val="00BC6724"/>
    <w:rsid w:val="00BD170B"/>
    <w:rsid w:val="00BD1D6D"/>
    <w:rsid w:val="00BD5785"/>
    <w:rsid w:val="00BD74FF"/>
    <w:rsid w:val="00BE17A2"/>
    <w:rsid w:val="00BE1885"/>
    <w:rsid w:val="00BE1C82"/>
    <w:rsid w:val="00BE654D"/>
    <w:rsid w:val="00BE6B6B"/>
    <w:rsid w:val="00BE7C09"/>
    <w:rsid w:val="00BF0D5D"/>
    <w:rsid w:val="00BF0E93"/>
    <w:rsid w:val="00BF2E4C"/>
    <w:rsid w:val="00BF342B"/>
    <w:rsid w:val="00BF6ED7"/>
    <w:rsid w:val="00C028DE"/>
    <w:rsid w:val="00C0337B"/>
    <w:rsid w:val="00C033BB"/>
    <w:rsid w:val="00C0651A"/>
    <w:rsid w:val="00C11B68"/>
    <w:rsid w:val="00C13D43"/>
    <w:rsid w:val="00C1607E"/>
    <w:rsid w:val="00C21348"/>
    <w:rsid w:val="00C2187B"/>
    <w:rsid w:val="00C21882"/>
    <w:rsid w:val="00C2313B"/>
    <w:rsid w:val="00C2585E"/>
    <w:rsid w:val="00C25B66"/>
    <w:rsid w:val="00C26135"/>
    <w:rsid w:val="00C30FD9"/>
    <w:rsid w:val="00C3128A"/>
    <w:rsid w:val="00C3505D"/>
    <w:rsid w:val="00C466C9"/>
    <w:rsid w:val="00C46B51"/>
    <w:rsid w:val="00C47624"/>
    <w:rsid w:val="00C50025"/>
    <w:rsid w:val="00C50B85"/>
    <w:rsid w:val="00C51B26"/>
    <w:rsid w:val="00C65B2A"/>
    <w:rsid w:val="00C70A08"/>
    <w:rsid w:val="00C70FDF"/>
    <w:rsid w:val="00C718DF"/>
    <w:rsid w:val="00C71AFC"/>
    <w:rsid w:val="00C7227A"/>
    <w:rsid w:val="00C74F7B"/>
    <w:rsid w:val="00C755C2"/>
    <w:rsid w:val="00C825CF"/>
    <w:rsid w:val="00C85120"/>
    <w:rsid w:val="00C8648F"/>
    <w:rsid w:val="00C90D22"/>
    <w:rsid w:val="00C911FA"/>
    <w:rsid w:val="00C9466D"/>
    <w:rsid w:val="00C94FEA"/>
    <w:rsid w:val="00C96016"/>
    <w:rsid w:val="00C96920"/>
    <w:rsid w:val="00CA3C77"/>
    <w:rsid w:val="00CA4CDF"/>
    <w:rsid w:val="00CA5C86"/>
    <w:rsid w:val="00CA5DE6"/>
    <w:rsid w:val="00CA61F1"/>
    <w:rsid w:val="00CA77EE"/>
    <w:rsid w:val="00CB0279"/>
    <w:rsid w:val="00CB10AD"/>
    <w:rsid w:val="00CB289D"/>
    <w:rsid w:val="00CB2E01"/>
    <w:rsid w:val="00CB31D2"/>
    <w:rsid w:val="00CB6519"/>
    <w:rsid w:val="00CB7037"/>
    <w:rsid w:val="00CB7F2E"/>
    <w:rsid w:val="00CC0561"/>
    <w:rsid w:val="00CC6F71"/>
    <w:rsid w:val="00CC6FDD"/>
    <w:rsid w:val="00CD1C5D"/>
    <w:rsid w:val="00CD4A03"/>
    <w:rsid w:val="00CD54F8"/>
    <w:rsid w:val="00CE0485"/>
    <w:rsid w:val="00CE10D2"/>
    <w:rsid w:val="00CE1940"/>
    <w:rsid w:val="00CE1D5A"/>
    <w:rsid w:val="00CE3083"/>
    <w:rsid w:val="00CE3F71"/>
    <w:rsid w:val="00CE7791"/>
    <w:rsid w:val="00CE79B9"/>
    <w:rsid w:val="00CF07D6"/>
    <w:rsid w:val="00CF54FA"/>
    <w:rsid w:val="00CF5EFC"/>
    <w:rsid w:val="00D009B3"/>
    <w:rsid w:val="00D00A5B"/>
    <w:rsid w:val="00D01A12"/>
    <w:rsid w:val="00D0293C"/>
    <w:rsid w:val="00D06A49"/>
    <w:rsid w:val="00D07811"/>
    <w:rsid w:val="00D07C13"/>
    <w:rsid w:val="00D10D6B"/>
    <w:rsid w:val="00D1229D"/>
    <w:rsid w:val="00D12DC7"/>
    <w:rsid w:val="00D14BA4"/>
    <w:rsid w:val="00D14CF4"/>
    <w:rsid w:val="00D16859"/>
    <w:rsid w:val="00D21006"/>
    <w:rsid w:val="00D225CE"/>
    <w:rsid w:val="00D253C1"/>
    <w:rsid w:val="00D26C6B"/>
    <w:rsid w:val="00D306AA"/>
    <w:rsid w:val="00D32F4A"/>
    <w:rsid w:val="00D34EF2"/>
    <w:rsid w:val="00D35FB4"/>
    <w:rsid w:val="00D361D2"/>
    <w:rsid w:val="00D37168"/>
    <w:rsid w:val="00D37307"/>
    <w:rsid w:val="00D37B35"/>
    <w:rsid w:val="00D402B6"/>
    <w:rsid w:val="00D4582C"/>
    <w:rsid w:val="00D45C18"/>
    <w:rsid w:val="00D47262"/>
    <w:rsid w:val="00D532A8"/>
    <w:rsid w:val="00D537D1"/>
    <w:rsid w:val="00D5584A"/>
    <w:rsid w:val="00D579B7"/>
    <w:rsid w:val="00D615D3"/>
    <w:rsid w:val="00D623CA"/>
    <w:rsid w:val="00D64FDB"/>
    <w:rsid w:val="00D66E07"/>
    <w:rsid w:val="00D674CF"/>
    <w:rsid w:val="00D67E69"/>
    <w:rsid w:val="00D71853"/>
    <w:rsid w:val="00D71A9D"/>
    <w:rsid w:val="00D729F8"/>
    <w:rsid w:val="00D72B07"/>
    <w:rsid w:val="00D77A11"/>
    <w:rsid w:val="00D805E5"/>
    <w:rsid w:val="00D80FC7"/>
    <w:rsid w:val="00D8232C"/>
    <w:rsid w:val="00D83E7A"/>
    <w:rsid w:val="00D85AA2"/>
    <w:rsid w:val="00D86661"/>
    <w:rsid w:val="00D87D15"/>
    <w:rsid w:val="00D94F3C"/>
    <w:rsid w:val="00D95C10"/>
    <w:rsid w:val="00D969F2"/>
    <w:rsid w:val="00DA0A02"/>
    <w:rsid w:val="00DA1A3C"/>
    <w:rsid w:val="00DA5FAB"/>
    <w:rsid w:val="00DB0593"/>
    <w:rsid w:val="00DB0B8D"/>
    <w:rsid w:val="00DB2C84"/>
    <w:rsid w:val="00DB3DE9"/>
    <w:rsid w:val="00DB5A81"/>
    <w:rsid w:val="00DB6723"/>
    <w:rsid w:val="00DB7B7C"/>
    <w:rsid w:val="00DC0C93"/>
    <w:rsid w:val="00DC169E"/>
    <w:rsid w:val="00DC376D"/>
    <w:rsid w:val="00DC4D69"/>
    <w:rsid w:val="00DC657E"/>
    <w:rsid w:val="00DD45D3"/>
    <w:rsid w:val="00DD5C43"/>
    <w:rsid w:val="00DE48D7"/>
    <w:rsid w:val="00DE4AB0"/>
    <w:rsid w:val="00DE6759"/>
    <w:rsid w:val="00DF0551"/>
    <w:rsid w:val="00DF2BA5"/>
    <w:rsid w:val="00DF3780"/>
    <w:rsid w:val="00DF3F80"/>
    <w:rsid w:val="00DF7AA9"/>
    <w:rsid w:val="00E01CDD"/>
    <w:rsid w:val="00E0210C"/>
    <w:rsid w:val="00E0662A"/>
    <w:rsid w:val="00E0686A"/>
    <w:rsid w:val="00E1012A"/>
    <w:rsid w:val="00E10277"/>
    <w:rsid w:val="00E11CF1"/>
    <w:rsid w:val="00E122BD"/>
    <w:rsid w:val="00E146B0"/>
    <w:rsid w:val="00E15CED"/>
    <w:rsid w:val="00E17005"/>
    <w:rsid w:val="00E17E49"/>
    <w:rsid w:val="00E20B56"/>
    <w:rsid w:val="00E20C6B"/>
    <w:rsid w:val="00E212B7"/>
    <w:rsid w:val="00E217EC"/>
    <w:rsid w:val="00E24565"/>
    <w:rsid w:val="00E24C64"/>
    <w:rsid w:val="00E261D8"/>
    <w:rsid w:val="00E2632C"/>
    <w:rsid w:val="00E2786B"/>
    <w:rsid w:val="00E3179D"/>
    <w:rsid w:val="00E31924"/>
    <w:rsid w:val="00E3463F"/>
    <w:rsid w:val="00E36513"/>
    <w:rsid w:val="00E43855"/>
    <w:rsid w:val="00E44780"/>
    <w:rsid w:val="00E44F49"/>
    <w:rsid w:val="00E45651"/>
    <w:rsid w:val="00E520C9"/>
    <w:rsid w:val="00E525CA"/>
    <w:rsid w:val="00E5370A"/>
    <w:rsid w:val="00E625FE"/>
    <w:rsid w:val="00E62818"/>
    <w:rsid w:val="00E62F41"/>
    <w:rsid w:val="00E63BA0"/>
    <w:rsid w:val="00E63CAB"/>
    <w:rsid w:val="00E648AE"/>
    <w:rsid w:val="00E65088"/>
    <w:rsid w:val="00E703B2"/>
    <w:rsid w:val="00E709BE"/>
    <w:rsid w:val="00E80BE7"/>
    <w:rsid w:val="00E8272C"/>
    <w:rsid w:val="00E842AF"/>
    <w:rsid w:val="00E85AC7"/>
    <w:rsid w:val="00E85E90"/>
    <w:rsid w:val="00E874E5"/>
    <w:rsid w:val="00E93DEC"/>
    <w:rsid w:val="00E94119"/>
    <w:rsid w:val="00E94478"/>
    <w:rsid w:val="00E94EFE"/>
    <w:rsid w:val="00EA2A4C"/>
    <w:rsid w:val="00EA48F1"/>
    <w:rsid w:val="00EA5EDF"/>
    <w:rsid w:val="00EA722E"/>
    <w:rsid w:val="00EA72AA"/>
    <w:rsid w:val="00EB045E"/>
    <w:rsid w:val="00EB20EB"/>
    <w:rsid w:val="00EB293E"/>
    <w:rsid w:val="00EC2063"/>
    <w:rsid w:val="00EC227D"/>
    <w:rsid w:val="00EC2A57"/>
    <w:rsid w:val="00EC4055"/>
    <w:rsid w:val="00EC58D6"/>
    <w:rsid w:val="00EC6441"/>
    <w:rsid w:val="00EC6D07"/>
    <w:rsid w:val="00EC7EDC"/>
    <w:rsid w:val="00ED3D30"/>
    <w:rsid w:val="00ED41CA"/>
    <w:rsid w:val="00ED52BC"/>
    <w:rsid w:val="00ED5559"/>
    <w:rsid w:val="00ED62B3"/>
    <w:rsid w:val="00ED68FF"/>
    <w:rsid w:val="00EE022A"/>
    <w:rsid w:val="00EE1C28"/>
    <w:rsid w:val="00EE20D7"/>
    <w:rsid w:val="00EE212E"/>
    <w:rsid w:val="00EE2684"/>
    <w:rsid w:val="00EE7360"/>
    <w:rsid w:val="00EF0C39"/>
    <w:rsid w:val="00EF3AE8"/>
    <w:rsid w:val="00EF7E48"/>
    <w:rsid w:val="00F0089C"/>
    <w:rsid w:val="00F009CE"/>
    <w:rsid w:val="00F01056"/>
    <w:rsid w:val="00F05612"/>
    <w:rsid w:val="00F05ABD"/>
    <w:rsid w:val="00F06B85"/>
    <w:rsid w:val="00F102E2"/>
    <w:rsid w:val="00F10368"/>
    <w:rsid w:val="00F104B8"/>
    <w:rsid w:val="00F1331E"/>
    <w:rsid w:val="00F17260"/>
    <w:rsid w:val="00F23428"/>
    <w:rsid w:val="00F24F6D"/>
    <w:rsid w:val="00F27784"/>
    <w:rsid w:val="00F27D35"/>
    <w:rsid w:val="00F3080F"/>
    <w:rsid w:val="00F31DCB"/>
    <w:rsid w:val="00F31DF7"/>
    <w:rsid w:val="00F3236F"/>
    <w:rsid w:val="00F345A5"/>
    <w:rsid w:val="00F34F59"/>
    <w:rsid w:val="00F35625"/>
    <w:rsid w:val="00F35804"/>
    <w:rsid w:val="00F400E8"/>
    <w:rsid w:val="00F40715"/>
    <w:rsid w:val="00F41E44"/>
    <w:rsid w:val="00F42802"/>
    <w:rsid w:val="00F451FF"/>
    <w:rsid w:val="00F50985"/>
    <w:rsid w:val="00F50B51"/>
    <w:rsid w:val="00F52834"/>
    <w:rsid w:val="00F528BC"/>
    <w:rsid w:val="00F5400B"/>
    <w:rsid w:val="00F54D04"/>
    <w:rsid w:val="00F57039"/>
    <w:rsid w:val="00F604A0"/>
    <w:rsid w:val="00F61D8D"/>
    <w:rsid w:val="00F64CDB"/>
    <w:rsid w:val="00F65712"/>
    <w:rsid w:val="00F663FB"/>
    <w:rsid w:val="00F67A85"/>
    <w:rsid w:val="00F7015A"/>
    <w:rsid w:val="00F70226"/>
    <w:rsid w:val="00F705C9"/>
    <w:rsid w:val="00F710EF"/>
    <w:rsid w:val="00F7123B"/>
    <w:rsid w:val="00F716F8"/>
    <w:rsid w:val="00F71FDA"/>
    <w:rsid w:val="00F722A0"/>
    <w:rsid w:val="00F72BAD"/>
    <w:rsid w:val="00F74566"/>
    <w:rsid w:val="00F75433"/>
    <w:rsid w:val="00F8016B"/>
    <w:rsid w:val="00F801DB"/>
    <w:rsid w:val="00F81342"/>
    <w:rsid w:val="00F84AE0"/>
    <w:rsid w:val="00F87799"/>
    <w:rsid w:val="00F901E6"/>
    <w:rsid w:val="00F905A3"/>
    <w:rsid w:val="00F907C3"/>
    <w:rsid w:val="00F90B8A"/>
    <w:rsid w:val="00F92789"/>
    <w:rsid w:val="00F9561D"/>
    <w:rsid w:val="00F97C05"/>
    <w:rsid w:val="00FA4440"/>
    <w:rsid w:val="00FA578A"/>
    <w:rsid w:val="00FA71DC"/>
    <w:rsid w:val="00FA7C66"/>
    <w:rsid w:val="00FB4869"/>
    <w:rsid w:val="00FB49E5"/>
    <w:rsid w:val="00FB5C64"/>
    <w:rsid w:val="00FB5E8C"/>
    <w:rsid w:val="00FB603B"/>
    <w:rsid w:val="00FC3C4E"/>
    <w:rsid w:val="00FC4034"/>
    <w:rsid w:val="00FC56F2"/>
    <w:rsid w:val="00FC5BBD"/>
    <w:rsid w:val="00FD14B2"/>
    <w:rsid w:val="00FD2D27"/>
    <w:rsid w:val="00FD408C"/>
    <w:rsid w:val="00FD4094"/>
    <w:rsid w:val="00FD6E5F"/>
    <w:rsid w:val="00FE02D5"/>
    <w:rsid w:val="00FE06AA"/>
    <w:rsid w:val="00FE3A0E"/>
    <w:rsid w:val="00FE512B"/>
    <w:rsid w:val="00FE73B5"/>
    <w:rsid w:val="00FF3175"/>
    <w:rsid w:val="00FF3961"/>
    <w:rsid w:val="00FF41E8"/>
    <w:rsid w:val="00FF4B89"/>
    <w:rsid w:val="00FF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5A415"/>
  <w15:docId w15:val="{C1DDE563-66F1-408F-B4EB-F0FE5E0C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2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30B7"/>
    <w:pPr>
      <w:keepNext/>
      <w:outlineLvl w:val="0"/>
    </w:pPr>
    <w:rPr>
      <w:rFonts w:ascii=".VnTimeH" w:hAnsi=".VnTimeH"/>
      <w:b/>
      <w:sz w:val="26"/>
      <w:szCs w:val="20"/>
    </w:rPr>
  </w:style>
  <w:style w:type="paragraph" w:styleId="Heading2">
    <w:name w:val="heading 2"/>
    <w:basedOn w:val="Normal"/>
    <w:next w:val="Normal"/>
    <w:link w:val="Heading2Char"/>
    <w:unhideWhenUsed/>
    <w:qFormat/>
    <w:rsid w:val="004C6D2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8211EE"/>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9336A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qFormat/>
    <w:rsid w:val="00AA0A34"/>
    <w:pPr>
      <w:keepNext/>
      <w:keepLines/>
      <w:spacing w:before="200"/>
      <w:outlineLvl w:val="4"/>
    </w:pPr>
    <w:rPr>
      <w:rFonts w:ascii="Cambria" w:hAnsi="Cambria"/>
      <w:color w:val="243F60"/>
      <w:lang w:val="x-none" w:eastAsia="x-none"/>
    </w:rPr>
  </w:style>
  <w:style w:type="paragraph" w:styleId="Heading6">
    <w:name w:val="heading 6"/>
    <w:basedOn w:val="Normal"/>
    <w:next w:val="Normal"/>
    <w:link w:val="Heading6Char"/>
    <w:uiPriority w:val="9"/>
    <w:qFormat/>
    <w:rsid w:val="00AA0A34"/>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AA0A34"/>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C476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AA0A34"/>
    <w:pPr>
      <w:spacing w:before="240" w:after="60" w:line="276" w:lineRule="auto"/>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0B7"/>
    <w:rPr>
      <w:rFonts w:ascii=".VnTimeH" w:eastAsia="Times New Roman" w:hAnsi=".VnTimeH" w:cs="Times New Roman"/>
      <w:b/>
      <w:sz w:val="26"/>
      <w:szCs w:val="20"/>
    </w:rPr>
  </w:style>
  <w:style w:type="paragraph" w:styleId="BodyTextIndent3">
    <w:name w:val="Body Text Indent 3"/>
    <w:basedOn w:val="Normal"/>
    <w:link w:val="BodyTextIndent3Char"/>
    <w:rsid w:val="005130B7"/>
    <w:pPr>
      <w:spacing w:after="120"/>
      <w:ind w:firstLine="709"/>
      <w:jc w:val="both"/>
    </w:pPr>
    <w:rPr>
      <w:color w:val="0000FF"/>
      <w:sz w:val="28"/>
      <w:szCs w:val="20"/>
    </w:rPr>
  </w:style>
  <w:style w:type="character" w:customStyle="1" w:styleId="BodyTextIndent3Char">
    <w:name w:val="Body Text Indent 3 Char"/>
    <w:basedOn w:val="DefaultParagraphFont"/>
    <w:link w:val="BodyTextIndent3"/>
    <w:uiPriority w:val="99"/>
    <w:rsid w:val="005130B7"/>
    <w:rPr>
      <w:rFonts w:ascii="Times New Roman" w:eastAsia="Times New Roman" w:hAnsi="Times New Roman" w:cs="Times New Roman"/>
      <w:color w:val="0000FF"/>
      <w:sz w:val="28"/>
      <w:szCs w:val="20"/>
    </w:rPr>
  </w:style>
  <w:style w:type="paragraph" w:styleId="BodyText">
    <w:name w:val="Body Text"/>
    <w:basedOn w:val="Normal"/>
    <w:link w:val="BodyTextChar"/>
    <w:uiPriority w:val="99"/>
    <w:rsid w:val="005130B7"/>
    <w:pPr>
      <w:spacing w:after="120"/>
    </w:pPr>
  </w:style>
  <w:style w:type="character" w:customStyle="1" w:styleId="BodyTextChar">
    <w:name w:val="Body Text Char"/>
    <w:basedOn w:val="DefaultParagraphFont"/>
    <w:link w:val="BodyText"/>
    <w:uiPriority w:val="99"/>
    <w:rsid w:val="005130B7"/>
    <w:rPr>
      <w:rFonts w:ascii="Times New Roman" w:eastAsia="Times New Roman" w:hAnsi="Times New Roman" w:cs="Times New Roman"/>
      <w:sz w:val="24"/>
      <w:szCs w:val="24"/>
    </w:rPr>
  </w:style>
  <w:style w:type="character" w:styleId="Strong">
    <w:name w:val="Strong"/>
    <w:qFormat/>
    <w:rsid w:val="005130B7"/>
    <w:rPr>
      <w:b/>
      <w:bCs/>
    </w:rPr>
  </w:style>
  <w:style w:type="character" w:customStyle="1" w:styleId="Heading3Char">
    <w:name w:val="Heading 3 Char"/>
    <w:basedOn w:val="DefaultParagraphFont"/>
    <w:link w:val="Heading3"/>
    <w:uiPriority w:val="9"/>
    <w:rsid w:val="008211EE"/>
    <w:rPr>
      <w:rFonts w:asciiTheme="majorHAnsi" w:eastAsiaTheme="majorEastAsia" w:hAnsiTheme="majorHAnsi" w:cstheme="majorBidi"/>
      <w:b/>
      <w:bCs/>
      <w:color w:val="4472C4" w:themeColor="accent1"/>
      <w:sz w:val="24"/>
      <w:szCs w:val="24"/>
    </w:rPr>
  </w:style>
  <w:style w:type="paragraph" w:styleId="BodyText3">
    <w:name w:val="Body Text 3"/>
    <w:basedOn w:val="Normal"/>
    <w:link w:val="BodyText3Char"/>
    <w:rsid w:val="008211EE"/>
    <w:pPr>
      <w:spacing w:after="120"/>
    </w:pPr>
    <w:rPr>
      <w:sz w:val="16"/>
      <w:szCs w:val="16"/>
    </w:rPr>
  </w:style>
  <w:style w:type="character" w:customStyle="1" w:styleId="BodyText3Char">
    <w:name w:val="Body Text 3 Char"/>
    <w:basedOn w:val="DefaultParagraphFont"/>
    <w:link w:val="BodyText3"/>
    <w:rsid w:val="008211EE"/>
    <w:rPr>
      <w:rFonts w:ascii="Times New Roman" w:eastAsia="Times New Roman" w:hAnsi="Times New Roman" w:cs="Times New Roman"/>
      <w:sz w:val="16"/>
      <w:szCs w:val="16"/>
    </w:rPr>
  </w:style>
  <w:style w:type="character" w:styleId="Emphasis">
    <w:name w:val="Emphasis"/>
    <w:qFormat/>
    <w:rsid w:val="00F61D8D"/>
    <w:rPr>
      <w:i/>
      <w:iCs/>
    </w:rPr>
  </w:style>
  <w:style w:type="paragraph" w:customStyle="1" w:styleId="CharCharCharChar">
    <w:name w:val="Char Char Char Char"/>
    <w:basedOn w:val="Normal"/>
    <w:rsid w:val="00AF02BC"/>
    <w:pPr>
      <w:spacing w:after="160" w:line="240" w:lineRule="exact"/>
    </w:pPr>
    <w:rPr>
      <w:rFonts w:ascii="Verdana" w:hAnsi="Verdana"/>
      <w:sz w:val="20"/>
      <w:szCs w:val="20"/>
    </w:rPr>
  </w:style>
  <w:style w:type="paragraph" w:styleId="NormalWeb">
    <w:name w:val="Normal (Web)"/>
    <w:aliases w:val="Char Char Char Char Char Char Char Char Char Char Char Char Char Char Char,Char Char Char Char Char Char Char Char Char Char Char Char,Char1 Char,Char Char Char,Normal (Web) Char Char Char Char Char,Normal (Web) Char Char Char Char"/>
    <w:basedOn w:val="Normal"/>
    <w:link w:val="NormalWebChar"/>
    <w:qFormat/>
    <w:rsid w:val="00A30B88"/>
    <w:pPr>
      <w:spacing w:before="100" w:beforeAutospacing="1" w:after="100" w:afterAutospacing="1"/>
    </w:pPr>
  </w:style>
  <w:style w:type="paragraph" w:styleId="BodyText2">
    <w:name w:val="Body Text 2"/>
    <w:basedOn w:val="Normal"/>
    <w:link w:val="BodyText2Char"/>
    <w:rsid w:val="00DC169E"/>
    <w:pPr>
      <w:spacing w:after="120" w:line="480" w:lineRule="auto"/>
    </w:pPr>
  </w:style>
  <w:style w:type="character" w:customStyle="1" w:styleId="BodyText2Char">
    <w:name w:val="Body Text 2 Char"/>
    <w:basedOn w:val="DefaultParagraphFont"/>
    <w:link w:val="BodyText2"/>
    <w:rsid w:val="00DC169E"/>
    <w:rPr>
      <w:rFonts w:ascii="Times New Roman" w:eastAsia="Times New Roman" w:hAnsi="Times New Roman" w:cs="Times New Roman"/>
      <w:sz w:val="24"/>
      <w:szCs w:val="24"/>
    </w:rPr>
  </w:style>
  <w:style w:type="table" w:styleId="TableGrid">
    <w:name w:val="Table Grid"/>
    <w:basedOn w:val="TableNormal"/>
    <w:rsid w:val="00EE26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_"/>
    <w:link w:val="Vnbnnidung31"/>
    <w:locked/>
    <w:rsid w:val="00AF3E67"/>
    <w:rPr>
      <w:b/>
      <w:bCs/>
      <w:sz w:val="28"/>
      <w:szCs w:val="28"/>
      <w:shd w:val="clear" w:color="auto" w:fill="FFFFFF"/>
    </w:rPr>
  </w:style>
  <w:style w:type="paragraph" w:customStyle="1" w:styleId="Vnbnnidung31">
    <w:name w:val="Văn bản nội dung (3)1"/>
    <w:basedOn w:val="Normal"/>
    <w:link w:val="Vnbnnidung3"/>
    <w:rsid w:val="00AF3E67"/>
    <w:pPr>
      <w:widowControl w:val="0"/>
      <w:shd w:val="clear" w:color="auto" w:fill="FFFFFF"/>
      <w:spacing w:after="60" w:line="307" w:lineRule="exact"/>
      <w:ind w:hanging="220"/>
      <w:jc w:val="center"/>
    </w:pPr>
    <w:rPr>
      <w:rFonts w:asciiTheme="minorHAnsi" w:eastAsiaTheme="minorHAnsi" w:hAnsiTheme="minorHAnsi" w:cstheme="minorBidi"/>
      <w:b/>
      <w:bCs/>
      <w:sz w:val="28"/>
      <w:szCs w:val="28"/>
    </w:rPr>
  </w:style>
  <w:style w:type="character" w:customStyle="1" w:styleId="Vnbnnidung2">
    <w:name w:val="Văn bản nội dung (2)_"/>
    <w:link w:val="Vnbnnidung20"/>
    <w:uiPriority w:val="99"/>
    <w:locked/>
    <w:rsid w:val="00AF3E67"/>
    <w:rPr>
      <w:sz w:val="28"/>
      <w:szCs w:val="28"/>
      <w:shd w:val="clear" w:color="auto" w:fill="FFFFFF"/>
    </w:rPr>
  </w:style>
  <w:style w:type="paragraph" w:customStyle="1" w:styleId="Vnbnnidung20">
    <w:name w:val="Văn bản nội dung (2)"/>
    <w:basedOn w:val="Normal"/>
    <w:link w:val="Vnbnnidung2"/>
    <w:uiPriority w:val="99"/>
    <w:rsid w:val="00AF3E67"/>
    <w:pPr>
      <w:widowControl w:val="0"/>
      <w:shd w:val="clear" w:color="auto" w:fill="FFFFFF"/>
      <w:spacing w:before="360" w:line="365" w:lineRule="exact"/>
      <w:jc w:val="both"/>
    </w:pPr>
    <w:rPr>
      <w:rFonts w:asciiTheme="minorHAnsi" w:eastAsiaTheme="minorHAnsi" w:hAnsiTheme="minorHAnsi" w:cstheme="minorBidi"/>
      <w:sz w:val="28"/>
      <w:szCs w:val="28"/>
    </w:rPr>
  </w:style>
  <w:style w:type="character" w:customStyle="1" w:styleId="Vnbnnidung9">
    <w:name w:val="Văn bản nội dung (9)_"/>
    <w:link w:val="Vnbnnidung90"/>
    <w:locked/>
    <w:rsid w:val="00AF3E67"/>
    <w:rPr>
      <w:b/>
      <w:bCs/>
      <w:shd w:val="clear" w:color="auto" w:fill="FFFFFF"/>
    </w:rPr>
  </w:style>
  <w:style w:type="paragraph" w:customStyle="1" w:styleId="Vnbnnidung90">
    <w:name w:val="Văn bản nội dung (9)"/>
    <w:basedOn w:val="Normal"/>
    <w:link w:val="Vnbnnidung9"/>
    <w:rsid w:val="00AF3E67"/>
    <w:pPr>
      <w:widowControl w:val="0"/>
      <w:shd w:val="clear" w:color="auto" w:fill="FFFFFF"/>
      <w:spacing w:before="60" w:line="254" w:lineRule="exact"/>
      <w:jc w:val="both"/>
    </w:pPr>
    <w:rPr>
      <w:rFonts w:asciiTheme="minorHAnsi" w:eastAsiaTheme="minorHAnsi" w:hAnsiTheme="minorHAnsi" w:cstheme="minorBidi"/>
      <w:b/>
      <w:bCs/>
      <w:sz w:val="22"/>
      <w:szCs w:val="22"/>
    </w:rPr>
  </w:style>
  <w:style w:type="paragraph" w:styleId="ListParagraph">
    <w:name w:val="List Paragraph"/>
    <w:basedOn w:val="Normal"/>
    <w:uiPriority w:val="34"/>
    <w:qFormat/>
    <w:rsid w:val="00AF3E67"/>
    <w:pPr>
      <w:ind w:left="720"/>
      <w:contextualSpacing/>
    </w:pPr>
    <w:rPr>
      <w:rFonts w:ascii=".VnTime" w:hAnsi=".VnTime"/>
      <w:position w:val="4"/>
      <w:sz w:val="28"/>
    </w:rPr>
  </w:style>
  <w:style w:type="character" w:customStyle="1" w:styleId="Heading4Char">
    <w:name w:val="Heading 4 Char"/>
    <w:basedOn w:val="DefaultParagraphFont"/>
    <w:link w:val="Heading4"/>
    <w:uiPriority w:val="9"/>
    <w:rsid w:val="009336A9"/>
    <w:rPr>
      <w:rFonts w:asciiTheme="majorHAnsi" w:eastAsiaTheme="majorEastAsia" w:hAnsiTheme="majorHAnsi" w:cstheme="majorBidi"/>
      <w:b/>
      <w:bCs/>
      <w:i/>
      <w:iCs/>
      <w:color w:val="4472C4" w:themeColor="accent1"/>
      <w:sz w:val="24"/>
      <w:szCs w:val="24"/>
    </w:rPr>
  </w:style>
  <w:style w:type="paragraph" w:styleId="BodyTextIndent2">
    <w:name w:val="Body Text Indent 2"/>
    <w:basedOn w:val="Normal"/>
    <w:link w:val="BodyTextIndent2Char"/>
    <w:uiPriority w:val="99"/>
    <w:unhideWhenUsed/>
    <w:rsid w:val="00115860"/>
    <w:pPr>
      <w:spacing w:after="120" w:line="480" w:lineRule="auto"/>
      <w:ind w:left="360"/>
    </w:pPr>
  </w:style>
  <w:style w:type="character" w:customStyle="1" w:styleId="BodyTextIndent2Char">
    <w:name w:val="Body Text Indent 2 Char"/>
    <w:basedOn w:val="DefaultParagraphFont"/>
    <w:link w:val="BodyTextIndent2"/>
    <w:uiPriority w:val="99"/>
    <w:rsid w:val="00115860"/>
    <w:rPr>
      <w:rFonts w:ascii="Times New Roman" w:eastAsia="Times New Roman" w:hAnsi="Times New Roman" w:cs="Times New Roman"/>
      <w:sz w:val="24"/>
      <w:szCs w:val="24"/>
    </w:rPr>
  </w:style>
  <w:style w:type="character" w:customStyle="1" w:styleId="Tiu1">
    <w:name w:val="Tiêu đề #1_"/>
    <w:link w:val="Tiu10"/>
    <w:locked/>
    <w:rsid w:val="003C690E"/>
    <w:rPr>
      <w:b/>
      <w:bCs/>
      <w:sz w:val="28"/>
      <w:szCs w:val="28"/>
      <w:shd w:val="clear" w:color="auto" w:fill="FFFFFF"/>
    </w:rPr>
  </w:style>
  <w:style w:type="character" w:customStyle="1" w:styleId="Vnbnnidung6">
    <w:name w:val="Văn bản nội dung (6)_"/>
    <w:link w:val="Vnbnnidung60"/>
    <w:locked/>
    <w:rsid w:val="003C690E"/>
    <w:rPr>
      <w:b/>
      <w:bCs/>
      <w:i/>
      <w:iCs/>
      <w:sz w:val="28"/>
      <w:szCs w:val="28"/>
      <w:shd w:val="clear" w:color="auto" w:fill="FFFFFF"/>
    </w:rPr>
  </w:style>
  <w:style w:type="paragraph" w:customStyle="1" w:styleId="Tiu10">
    <w:name w:val="Tiêu đề #1"/>
    <w:basedOn w:val="Normal"/>
    <w:link w:val="Tiu1"/>
    <w:rsid w:val="003C690E"/>
    <w:pPr>
      <w:widowControl w:val="0"/>
      <w:shd w:val="clear" w:color="auto" w:fill="FFFFFF"/>
      <w:spacing w:before="360" w:line="317" w:lineRule="exact"/>
      <w:outlineLvl w:val="0"/>
    </w:pPr>
    <w:rPr>
      <w:rFonts w:asciiTheme="minorHAnsi" w:eastAsiaTheme="minorHAnsi" w:hAnsiTheme="minorHAnsi" w:cstheme="minorBidi"/>
      <w:b/>
      <w:bCs/>
      <w:sz w:val="28"/>
      <w:szCs w:val="28"/>
    </w:rPr>
  </w:style>
  <w:style w:type="paragraph" w:customStyle="1" w:styleId="Vnbnnidung60">
    <w:name w:val="Văn bản nội dung (6)"/>
    <w:basedOn w:val="Normal"/>
    <w:link w:val="Vnbnnidung6"/>
    <w:rsid w:val="003C690E"/>
    <w:pPr>
      <w:widowControl w:val="0"/>
      <w:shd w:val="clear" w:color="auto" w:fill="FFFFFF"/>
      <w:spacing w:line="365" w:lineRule="exact"/>
      <w:ind w:firstLine="840"/>
      <w:jc w:val="both"/>
    </w:pPr>
    <w:rPr>
      <w:rFonts w:asciiTheme="minorHAnsi" w:eastAsiaTheme="minorHAnsi" w:hAnsiTheme="minorHAnsi" w:cstheme="minorBidi"/>
      <w:b/>
      <w:bCs/>
      <w:i/>
      <w:iCs/>
      <w:sz w:val="28"/>
      <w:szCs w:val="28"/>
    </w:rPr>
  </w:style>
  <w:style w:type="paragraph" w:customStyle="1" w:styleId="BodyText14pt">
    <w:name w:val="Body Text + 14 pt"/>
    <w:aliases w:val="Raised by  2 pt"/>
    <w:basedOn w:val="Normal"/>
    <w:rsid w:val="003F5010"/>
    <w:pPr>
      <w:spacing w:before="60" w:after="60" w:line="264" w:lineRule="auto"/>
      <w:jc w:val="both"/>
    </w:pPr>
    <w:rPr>
      <w:spacing w:val="-2"/>
      <w:sz w:val="28"/>
      <w:szCs w:val="28"/>
    </w:rPr>
  </w:style>
  <w:style w:type="paragraph" w:customStyle="1" w:styleId="NormalTimesNewRoman">
    <w:name w:val="Normal + Times New Roman"/>
    <w:aliases w:val="Not Raised by / Lowered by,Expanded by  0.2 pt"/>
    <w:basedOn w:val="Normal"/>
    <w:rsid w:val="003F5010"/>
    <w:pPr>
      <w:spacing w:before="60" w:after="60" w:line="264" w:lineRule="auto"/>
      <w:ind w:firstLine="720"/>
      <w:jc w:val="both"/>
    </w:pPr>
    <w:rPr>
      <w:b/>
      <w:bCs/>
      <w:sz w:val="28"/>
      <w:szCs w:val="28"/>
    </w:rPr>
  </w:style>
  <w:style w:type="character" w:customStyle="1" w:styleId="CharChar3">
    <w:name w:val="Char Char3"/>
    <w:locked/>
    <w:rsid w:val="003F5010"/>
    <w:rPr>
      <w:sz w:val="27"/>
      <w:szCs w:val="27"/>
      <w:lang w:bidi="ar-SA"/>
    </w:rPr>
  </w:style>
  <w:style w:type="character" w:customStyle="1" w:styleId="Bodytext7">
    <w:name w:val="Body text (7)_"/>
    <w:link w:val="Bodytext71"/>
    <w:locked/>
    <w:rsid w:val="003F5010"/>
    <w:rPr>
      <w:b/>
      <w:bCs/>
      <w:sz w:val="27"/>
      <w:szCs w:val="27"/>
      <w:shd w:val="clear" w:color="auto" w:fill="FFFFFF"/>
    </w:rPr>
  </w:style>
  <w:style w:type="paragraph" w:customStyle="1" w:styleId="Bodytext71">
    <w:name w:val="Body text (7)1"/>
    <w:basedOn w:val="Normal"/>
    <w:link w:val="Bodytext7"/>
    <w:rsid w:val="003F5010"/>
    <w:pPr>
      <w:widowControl w:val="0"/>
      <w:shd w:val="clear" w:color="auto" w:fill="FFFFFF"/>
      <w:spacing w:before="60" w:after="60" w:line="240" w:lineRule="atLeast"/>
      <w:jc w:val="both"/>
    </w:pPr>
    <w:rPr>
      <w:rFonts w:asciiTheme="minorHAnsi" w:eastAsiaTheme="minorHAnsi" w:hAnsiTheme="minorHAnsi" w:cstheme="minorBidi"/>
      <w:b/>
      <w:bCs/>
      <w:sz w:val="27"/>
      <w:szCs w:val="27"/>
    </w:rPr>
  </w:style>
  <w:style w:type="character" w:customStyle="1" w:styleId="fontstyle01">
    <w:name w:val="fontstyle01"/>
    <w:uiPriority w:val="99"/>
    <w:rsid w:val="00B12C09"/>
    <w:rPr>
      <w:rFonts w:ascii="Times New Roman" w:hAnsi="Times New Roman" w:cs="Times New Roman" w:hint="default"/>
      <w:b w:val="0"/>
      <w:bCs w:val="0"/>
      <w:i w:val="0"/>
      <w:iCs w:val="0"/>
      <w:color w:val="000000"/>
      <w:sz w:val="38"/>
      <w:szCs w:val="38"/>
    </w:rPr>
  </w:style>
  <w:style w:type="character" w:customStyle="1" w:styleId="fontstyle21">
    <w:name w:val="fontstyle21"/>
    <w:rsid w:val="00B12C09"/>
    <w:rPr>
      <w:rFonts w:ascii="TimesNewRomanPSMT" w:hAnsi="TimesNewRomanPSMT" w:hint="default"/>
      <w:b w:val="0"/>
      <w:bCs w:val="0"/>
      <w:i w:val="0"/>
      <w:iCs w:val="0"/>
      <w:color w:val="000000"/>
      <w:sz w:val="38"/>
      <w:szCs w:val="38"/>
    </w:rPr>
  </w:style>
  <w:style w:type="character" w:styleId="Hyperlink">
    <w:name w:val="Hyperlink"/>
    <w:basedOn w:val="DefaultParagraphFont"/>
    <w:uiPriority w:val="99"/>
    <w:rsid w:val="00CE0485"/>
    <w:rPr>
      <w:color w:val="0000FF"/>
      <w:u w:val="single"/>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unhideWhenUsed/>
    <w:rsid w:val="00D06A49"/>
    <w:pPr>
      <w:spacing w:after="120"/>
      <w:ind w:left="360"/>
    </w:p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D06A49"/>
    <w:rPr>
      <w:rFonts w:ascii="Times New Roman" w:eastAsia="Times New Roman" w:hAnsi="Times New Roman" w:cs="Times New Roman"/>
      <w:sz w:val="24"/>
      <w:szCs w:val="24"/>
    </w:rPr>
  </w:style>
  <w:style w:type="paragraph" w:styleId="PlainText">
    <w:name w:val="Plain Text"/>
    <w:aliases w:val=" Char"/>
    <w:basedOn w:val="Normal"/>
    <w:link w:val="PlainTextChar"/>
    <w:rsid w:val="00046D1E"/>
    <w:rPr>
      <w:rFonts w:ascii="Courier New" w:hAnsi="Courier New" w:cs="Courier New"/>
      <w:sz w:val="20"/>
      <w:szCs w:val="20"/>
    </w:rPr>
  </w:style>
  <w:style w:type="character" w:customStyle="1" w:styleId="PlainTextChar">
    <w:name w:val="Plain Text Char"/>
    <w:aliases w:val=" Char Char"/>
    <w:basedOn w:val="DefaultParagraphFont"/>
    <w:link w:val="PlainText"/>
    <w:uiPriority w:val="99"/>
    <w:rsid w:val="00046D1E"/>
    <w:rPr>
      <w:rFonts w:ascii="Courier New" w:eastAsia="Times New Roman" w:hAnsi="Courier New" w:cs="Courier New"/>
      <w:sz w:val="20"/>
      <w:szCs w:val="20"/>
    </w:rPr>
  </w:style>
  <w:style w:type="character" w:customStyle="1" w:styleId="textboxfree">
    <w:name w:val="textbox_free"/>
    <w:rsid w:val="00767C31"/>
    <w:rPr>
      <w:lang w:val="en-US" w:eastAsia="en-US" w:bidi="ar-SA"/>
    </w:rPr>
  </w:style>
  <w:style w:type="character" w:customStyle="1" w:styleId="Bodytext30">
    <w:name w:val="Body text (3)_"/>
    <w:link w:val="Bodytext31"/>
    <w:rsid w:val="00366B6E"/>
    <w:rPr>
      <w:b/>
      <w:bCs/>
      <w:sz w:val="27"/>
      <w:szCs w:val="27"/>
      <w:shd w:val="clear" w:color="auto" w:fill="FFFFFF"/>
    </w:rPr>
  </w:style>
  <w:style w:type="paragraph" w:customStyle="1" w:styleId="Bodytext31">
    <w:name w:val="Body text (3)"/>
    <w:basedOn w:val="Normal"/>
    <w:link w:val="Bodytext30"/>
    <w:rsid w:val="00366B6E"/>
    <w:pPr>
      <w:widowControl w:val="0"/>
      <w:shd w:val="clear" w:color="auto" w:fill="FFFFFF"/>
      <w:spacing w:before="300" w:line="322" w:lineRule="exact"/>
      <w:jc w:val="center"/>
    </w:pPr>
    <w:rPr>
      <w:rFonts w:asciiTheme="minorHAnsi" w:eastAsiaTheme="minorHAnsi" w:hAnsiTheme="minorHAnsi" w:cstheme="minorBidi"/>
      <w:b/>
      <w:bCs/>
      <w:sz w:val="27"/>
      <w:szCs w:val="27"/>
    </w:rPr>
  </w:style>
  <w:style w:type="character" w:customStyle="1" w:styleId="textboxfree1">
    <w:name w:val="textbox_free1"/>
    <w:rsid w:val="00B046A4"/>
    <w:rPr>
      <w:rFonts w:ascii="Verdana" w:hAnsi="Verdana" w:hint="default"/>
      <w:i w:val="0"/>
      <w:iCs w:val="0"/>
      <w:sz w:val="18"/>
      <w:szCs w:val="18"/>
    </w:rPr>
  </w:style>
  <w:style w:type="paragraph" w:styleId="NoSpacing">
    <w:name w:val="No Spacing"/>
    <w:uiPriority w:val="1"/>
    <w:qFormat/>
    <w:rsid w:val="00353D72"/>
    <w:pPr>
      <w:spacing w:after="0" w:line="240" w:lineRule="auto"/>
    </w:pPr>
    <w:rPr>
      <w:rFonts w:ascii="Calibri" w:eastAsia="Times New Roman" w:hAnsi="Calibri" w:cs="Times New Roman"/>
    </w:rPr>
  </w:style>
  <w:style w:type="character" w:customStyle="1" w:styleId="NormalWebChar">
    <w:name w:val="Normal (Web) Char"/>
    <w:aliases w:val="Char Char Char Char Char Char Char Char Char Char Char Char Char Char Char Char,Char Char Char Char Char Char Char Char Char Char Char Char Char,Char1 Char Char,Char Char Char Char1,Normal (Web) Char Char Char Char Char Char"/>
    <w:link w:val="NormalWeb"/>
    <w:qFormat/>
    <w:rsid w:val="00054EE8"/>
    <w:rPr>
      <w:rFonts w:ascii="Times New Roman" w:eastAsia="Times New Roman" w:hAnsi="Times New Roman" w:cs="Times New Roman"/>
      <w:sz w:val="24"/>
      <w:szCs w:val="24"/>
    </w:rPr>
  </w:style>
  <w:style w:type="character" w:customStyle="1" w:styleId="Bodytext5NotItalic">
    <w:name w:val="Body text (5) + Not Italic"/>
    <w:rsid w:val="008752A9"/>
  </w:style>
  <w:style w:type="character" w:customStyle="1" w:styleId="Bodytext5">
    <w:name w:val="Body text (5)_"/>
    <w:link w:val="Bodytext50"/>
    <w:locked/>
    <w:rsid w:val="008752A9"/>
    <w:rPr>
      <w:i/>
      <w:iCs/>
      <w:sz w:val="27"/>
      <w:szCs w:val="27"/>
      <w:shd w:val="clear" w:color="auto" w:fill="FFFFFF"/>
    </w:rPr>
  </w:style>
  <w:style w:type="paragraph" w:customStyle="1" w:styleId="Bodytext50">
    <w:name w:val="Body text (5)"/>
    <w:basedOn w:val="Normal"/>
    <w:link w:val="Bodytext5"/>
    <w:rsid w:val="008752A9"/>
    <w:pPr>
      <w:widowControl w:val="0"/>
      <w:shd w:val="clear" w:color="auto" w:fill="FFFFFF"/>
      <w:spacing w:before="60" w:line="413" w:lineRule="exact"/>
      <w:jc w:val="both"/>
    </w:pPr>
    <w:rPr>
      <w:rFonts w:asciiTheme="minorHAnsi" w:eastAsiaTheme="minorHAnsi" w:hAnsiTheme="minorHAnsi" w:cstheme="minorBidi"/>
      <w:i/>
      <w:iCs/>
      <w:sz w:val="27"/>
      <w:szCs w:val="27"/>
    </w:rPr>
  </w:style>
  <w:style w:type="character" w:customStyle="1" w:styleId="apple-converted-space">
    <w:name w:val="apple-converted-space"/>
    <w:basedOn w:val="DefaultParagraphFont"/>
    <w:rsid w:val="00E85AC7"/>
  </w:style>
  <w:style w:type="paragraph" w:styleId="Header">
    <w:name w:val="header"/>
    <w:basedOn w:val="Normal"/>
    <w:link w:val="HeaderChar"/>
    <w:uiPriority w:val="99"/>
    <w:rsid w:val="00E17005"/>
    <w:pPr>
      <w:tabs>
        <w:tab w:val="center" w:pos="4680"/>
        <w:tab w:val="right" w:pos="9360"/>
      </w:tabs>
    </w:pPr>
    <w:rPr>
      <w:sz w:val="28"/>
      <w:szCs w:val="28"/>
    </w:rPr>
  </w:style>
  <w:style w:type="character" w:customStyle="1" w:styleId="HeaderChar">
    <w:name w:val="Header Char"/>
    <w:basedOn w:val="DefaultParagraphFont"/>
    <w:link w:val="Header"/>
    <w:uiPriority w:val="99"/>
    <w:rsid w:val="00E17005"/>
    <w:rPr>
      <w:rFonts w:ascii="Times New Roman" w:eastAsia="Times New Roman" w:hAnsi="Times New Roman" w:cs="Times New Roman"/>
      <w:sz w:val="28"/>
      <w:szCs w:val="28"/>
    </w:rPr>
  </w:style>
  <w:style w:type="paragraph" w:styleId="BlockText">
    <w:name w:val="Block Text"/>
    <w:basedOn w:val="Normal"/>
    <w:rsid w:val="0081422A"/>
    <w:pPr>
      <w:spacing w:line="360" w:lineRule="auto"/>
      <w:ind w:left="851" w:right="284" w:firstLine="709"/>
      <w:jc w:val="both"/>
    </w:pPr>
    <w:rPr>
      <w:szCs w:val="20"/>
    </w:rPr>
  </w:style>
  <w:style w:type="character" w:customStyle="1" w:styleId="text11">
    <w:name w:val="text11"/>
    <w:basedOn w:val="DefaultParagraphFont"/>
    <w:rsid w:val="0060073C"/>
  </w:style>
  <w:style w:type="paragraph" w:customStyle="1" w:styleId="text1">
    <w:name w:val="text1"/>
    <w:basedOn w:val="BodyTextIndent2"/>
    <w:rsid w:val="0060073C"/>
    <w:pPr>
      <w:widowControl w:val="0"/>
      <w:spacing w:before="240" w:after="0" w:line="276" w:lineRule="auto"/>
      <w:ind w:left="0" w:firstLine="567"/>
      <w:jc w:val="both"/>
    </w:pPr>
    <w:rPr>
      <w:rFonts w:ascii=".VnTime" w:hAnsi=".VnTime"/>
      <w:spacing w:val="-4"/>
      <w:sz w:val="28"/>
      <w:szCs w:val="20"/>
    </w:rPr>
  </w:style>
  <w:style w:type="character" w:customStyle="1" w:styleId="Heading2Char">
    <w:name w:val="Heading 2 Char"/>
    <w:basedOn w:val="DefaultParagraphFont"/>
    <w:link w:val="Heading2"/>
    <w:uiPriority w:val="9"/>
    <w:rsid w:val="004C6D2E"/>
    <w:rPr>
      <w:rFonts w:asciiTheme="majorHAnsi" w:eastAsiaTheme="majorEastAsia" w:hAnsiTheme="majorHAnsi" w:cstheme="majorBidi"/>
      <w:b/>
      <w:bCs/>
      <w:color w:val="4472C4" w:themeColor="accent1"/>
      <w:sz w:val="26"/>
      <w:szCs w:val="26"/>
    </w:rPr>
  </w:style>
  <w:style w:type="paragraph" w:styleId="FootnoteText">
    <w:name w:val="footnote text"/>
    <w:basedOn w:val="Normal"/>
    <w:link w:val="FootnoteTextChar"/>
    <w:unhideWhenUsed/>
    <w:qFormat/>
    <w:rsid w:val="00F90B8A"/>
    <w:rPr>
      <w:sz w:val="20"/>
      <w:szCs w:val="20"/>
    </w:rPr>
  </w:style>
  <w:style w:type="character" w:customStyle="1" w:styleId="FootnoteTextChar">
    <w:name w:val="Footnote Text Char"/>
    <w:basedOn w:val="DefaultParagraphFont"/>
    <w:link w:val="FootnoteText"/>
    <w:qFormat/>
    <w:rsid w:val="00F90B8A"/>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nhideWhenUsed/>
    <w:qFormat/>
    <w:rsid w:val="00F90B8A"/>
    <w:rPr>
      <w:vertAlign w:val="superscript"/>
    </w:rPr>
  </w:style>
  <w:style w:type="paragraph" w:customStyle="1" w:styleId="Textbodyindent">
    <w:name w:val="Text body indent"/>
    <w:basedOn w:val="Normal"/>
    <w:uiPriority w:val="99"/>
    <w:qFormat/>
    <w:rsid w:val="00F90B8A"/>
    <w:pPr>
      <w:suppressAutoHyphens/>
      <w:autoSpaceDN w:val="0"/>
      <w:ind w:left="120"/>
      <w:jc w:val="both"/>
      <w:textAlignment w:val="baseline"/>
    </w:pPr>
    <w:rPr>
      <w:rFonts w:ascii=".VnTimeH" w:eastAsia="Arial" w:hAnsi=".VnTimeH"/>
      <w:b/>
      <w:color w:val="000000"/>
      <w:kern w:val="3"/>
      <w:szCs w:val="20"/>
    </w:rPr>
  </w:style>
  <w:style w:type="character" w:customStyle="1" w:styleId="Bodytext20">
    <w:name w:val="Body text (2)_"/>
    <w:link w:val="Bodytext21"/>
    <w:rsid w:val="00F64CDB"/>
    <w:rPr>
      <w:b/>
      <w:bCs/>
      <w:sz w:val="25"/>
      <w:szCs w:val="25"/>
      <w:shd w:val="clear" w:color="auto" w:fill="FFFFFF"/>
    </w:rPr>
  </w:style>
  <w:style w:type="character" w:customStyle="1" w:styleId="Bodytext213">
    <w:name w:val="Body text (2) + 13"/>
    <w:aliases w:val="5 pt,Not Bold,Body text + 9"/>
    <w:rsid w:val="00F64CDB"/>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customStyle="1" w:styleId="Bodytext21">
    <w:name w:val="Body text (2)"/>
    <w:basedOn w:val="Normal"/>
    <w:link w:val="Bodytext20"/>
    <w:rsid w:val="00F64CDB"/>
    <w:pPr>
      <w:widowControl w:val="0"/>
      <w:shd w:val="clear" w:color="auto" w:fill="FFFFFF"/>
      <w:spacing w:line="317" w:lineRule="exact"/>
      <w:jc w:val="center"/>
    </w:pPr>
    <w:rPr>
      <w:rFonts w:asciiTheme="minorHAnsi" w:eastAsiaTheme="minorHAnsi" w:hAnsiTheme="minorHAnsi" w:cstheme="minorBidi"/>
      <w:b/>
      <w:bCs/>
      <w:sz w:val="25"/>
      <w:szCs w:val="25"/>
      <w:shd w:val="clear" w:color="auto" w:fill="FFFFFF"/>
    </w:rPr>
  </w:style>
  <w:style w:type="character" w:customStyle="1" w:styleId="Vnbnnidung">
    <w:name w:val="Văn bản nội dung_"/>
    <w:link w:val="Vnbnnidung0"/>
    <w:rsid w:val="00D37B35"/>
    <w:rPr>
      <w:sz w:val="26"/>
      <w:szCs w:val="26"/>
      <w:shd w:val="clear" w:color="auto" w:fill="FFFFFF"/>
    </w:rPr>
  </w:style>
  <w:style w:type="paragraph" w:customStyle="1" w:styleId="Vnbnnidung0">
    <w:name w:val="Văn bản nội dung"/>
    <w:basedOn w:val="Normal"/>
    <w:link w:val="Vnbnnidung"/>
    <w:rsid w:val="00D37B35"/>
    <w:pPr>
      <w:widowControl w:val="0"/>
      <w:shd w:val="clear" w:color="auto" w:fill="FFFFFF"/>
      <w:spacing w:before="60" w:after="60" w:line="0" w:lineRule="atLeast"/>
      <w:jc w:val="both"/>
    </w:pPr>
    <w:rPr>
      <w:rFonts w:asciiTheme="minorHAnsi" w:eastAsiaTheme="minorHAnsi" w:hAnsiTheme="minorHAnsi" w:cstheme="minorBidi"/>
      <w:sz w:val="26"/>
      <w:szCs w:val="26"/>
      <w:shd w:val="clear" w:color="auto" w:fill="FFFFFF"/>
    </w:rPr>
  </w:style>
  <w:style w:type="character" w:customStyle="1" w:styleId="Heading8Char">
    <w:name w:val="Heading 8 Char"/>
    <w:basedOn w:val="DefaultParagraphFont"/>
    <w:link w:val="Heading8"/>
    <w:semiHidden/>
    <w:rsid w:val="00C47624"/>
    <w:rPr>
      <w:rFonts w:asciiTheme="majorHAnsi" w:eastAsiaTheme="majorEastAsia" w:hAnsiTheme="majorHAnsi" w:cstheme="majorBidi"/>
      <w:color w:val="404040" w:themeColor="text1" w:themeTint="BF"/>
      <w:sz w:val="20"/>
      <w:szCs w:val="20"/>
    </w:rPr>
  </w:style>
  <w:style w:type="character" w:customStyle="1" w:styleId="BodyText1">
    <w:name w:val="Body Text1"/>
    <w:basedOn w:val="DefaultParagraphFont"/>
    <w:rsid w:val="00173FB1"/>
    <w:rPr>
      <w:sz w:val="18"/>
      <w:szCs w:val="18"/>
      <w:shd w:val="clear" w:color="auto" w:fill="FFFFFF"/>
    </w:rPr>
  </w:style>
  <w:style w:type="paragraph" w:styleId="Footer">
    <w:name w:val="footer"/>
    <w:basedOn w:val="Normal"/>
    <w:link w:val="FooterChar"/>
    <w:rsid w:val="00AE6BE4"/>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AE6BE4"/>
    <w:rPr>
      <w:rFonts w:ascii=".VnTime" w:eastAsia="Times New Roman" w:hAnsi=".VnTime" w:cs="Times New Roman"/>
      <w:sz w:val="28"/>
      <w:szCs w:val="20"/>
    </w:rPr>
  </w:style>
  <w:style w:type="character" w:styleId="PageNumber">
    <w:name w:val="page number"/>
    <w:basedOn w:val="DefaultParagraphFont"/>
    <w:rsid w:val="00AE6BE4"/>
  </w:style>
  <w:style w:type="paragraph" w:customStyle="1" w:styleId="Normal1">
    <w:name w:val="Normal1"/>
    <w:basedOn w:val="Normal"/>
    <w:rsid w:val="00DF7AA9"/>
    <w:pPr>
      <w:spacing w:before="100" w:beforeAutospacing="1" w:after="100" w:afterAutospacing="1"/>
    </w:pPr>
  </w:style>
  <w:style w:type="paragraph" w:customStyle="1" w:styleId="colorfullist-accent11">
    <w:name w:val="colorfullist-accent11"/>
    <w:basedOn w:val="Normal"/>
    <w:rsid w:val="00DF7AA9"/>
    <w:pPr>
      <w:spacing w:before="100" w:beforeAutospacing="1" w:after="100" w:afterAutospacing="1"/>
    </w:pPr>
  </w:style>
  <w:style w:type="paragraph" w:styleId="BalloonText">
    <w:name w:val="Balloon Text"/>
    <w:basedOn w:val="Normal"/>
    <w:link w:val="BalloonTextChar"/>
    <w:rsid w:val="00DF7AA9"/>
    <w:rPr>
      <w:rFonts w:ascii="Tahoma" w:hAnsi="Tahoma" w:cs="Tahoma"/>
      <w:sz w:val="16"/>
      <w:szCs w:val="16"/>
    </w:rPr>
  </w:style>
  <w:style w:type="character" w:customStyle="1" w:styleId="BalloonTextChar">
    <w:name w:val="Balloon Text Char"/>
    <w:basedOn w:val="DefaultParagraphFont"/>
    <w:link w:val="BalloonText"/>
    <w:rsid w:val="00DF7AA9"/>
    <w:rPr>
      <w:rFonts w:ascii="Tahoma" w:eastAsia="Times New Roman" w:hAnsi="Tahoma" w:cs="Tahoma"/>
      <w:sz w:val="16"/>
      <w:szCs w:val="16"/>
    </w:rPr>
  </w:style>
  <w:style w:type="paragraph" w:customStyle="1" w:styleId="DefaultParagraphFontParaCharCharCharCharChar">
    <w:name w:val="Default Paragraph Font Para Char Char Char Char Char"/>
    <w:aliases w:val="Default Paragraph Font Char Char Char,Default Paragraph Font Char Char11 Char,Default Paragraph Font Char Char1 Char,Default Paragraph Font Para Char Char Char Char1 Char"/>
    <w:autoRedefine/>
    <w:rsid w:val="00DF7AA9"/>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autoRedefine/>
    <w:rsid w:val="00DF7AA9"/>
    <w:pPr>
      <w:tabs>
        <w:tab w:val="left" w:pos="1152"/>
      </w:tabs>
      <w:spacing w:before="120" w:after="120" w:line="312" w:lineRule="auto"/>
    </w:pPr>
    <w:rPr>
      <w:rFonts w:ascii="Arial" w:eastAsia="Times New Roman" w:hAnsi="Arial" w:cs="Arial"/>
      <w:sz w:val="26"/>
      <w:szCs w:val="26"/>
    </w:rPr>
  </w:style>
  <w:style w:type="character" w:customStyle="1" w:styleId="apple-tab-span">
    <w:name w:val="apple-tab-span"/>
    <w:basedOn w:val="DefaultParagraphFont"/>
    <w:rsid w:val="00DF7AA9"/>
  </w:style>
  <w:style w:type="paragraph" w:customStyle="1" w:styleId="CharChar">
    <w:name w:val="Char Char"/>
    <w:basedOn w:val="Normal"/>
    <w:next w:val="Normal"/>
    <w:autoRedefine/>
    <w:semiHidden/>
    <w:rsid w:val="00DF7AA9"/>
    <w:pPr>
      <w:spacing w:before="120" w:after="120" w:line="312" w:lineRule="auto"/>
    </w:pPr>
    <w:rPr>
      <w:sz w:val="28"/>
      <w:szCs w:val="22"/>
    </w:rPr>
  </w:style>
  <w:style w:type="character" w:customStyle="1" w:styleId="Vanbnnidung">
    <w:name w:val="Van b?n n?i dung_"/>
    <w:link w:val="Vanbnnidung0"/>
    <w:rsid w:val="00DF7AA9"/>
    <w:rPr>
      <w:sz w:val="25"/>
      <w:szCs w:val="25"/>
      <w:shd w:val="clear" w:color="auto" w:fill="FFFFFF"/>
    </w:rPr>
  </w:style>
  <w:style w:type="paragraph" w:customStyle="1" w:styleId="Vanbnnidung0">
    <w:name w:val="Van b?n n?i dung"/>
    <w:basedOn w:val="Normal"/>
    <w:link w:val="Vanbnnidung"/>
    <w:rsid w:val="00DF7AA9"/>
    <w:pPr>
      <w:widowControl w:val="0"/>
      <w:shd w:val="clear" w:color="auto" w:fill="FFFFFF"/>
      <w:spacing w:before="840" w:after="60" w:line="310" w:lineRule="exact"/>
      <w:jc w:val="both"/>
    </w:pPr>
    <w:rPr>
      <w:rFonts w:asciiTheme="minorHAnsi" w:eastAsiaTheme="minorHAnsi" w:hAnsiTheme="minorHAnsi" w:cstheme="minorBidi"/>
      <w:sz w:val="25"/>
      <w:szCs w:val="25"/>
    </w:rPr>
  </w:style>
  <w:style w:type="character" w:customStyle="1" w:styleId="newscontent">
    <w:name w:val="newscontent"/>
    <w:basedOn w:val="DefaultParagraphFont"/>
    <w:rsid w:val="00DF7AA9"/>
  </w:style>
  <w:style w:type="character" w:customStyle="1" w:styleId="normal-h1">
    <w:name w:val="normal-h1"/>
    <w:basedOn w:val="DefaultParagraphFont"/>
    <w:rsid w:val="00DF7AA9"/>
  </w:style>
  <w:style w:type="paragraph" w:customStyle="1" w:styleId="rtejustify">
    <w:name w:val="rtejustify"/>
    <w:basedOn w:val="Normal"/>
    <w:rsid w:val="00DF7AA9"/>
    <w:pPr>
      <w:spacing w:before="100" w:beforeAutospacing="1" w:after="100" w:afterAutospacing="1"/>
    </w:pPr>
    <w:rPr>
      <w:rFonts w:eastAsia="Calibri"/>
    </w:rPr>
  </w:style>
  <w:style w:type="paragraph" w:customStyle="1" w:styleId="msolistparagraph0">
    <w:name w:val="msolistparagraph"/>
    <w:basedOn w:val="Normal"/>
    <w:rsid w:val="00DF7AA9"/>
    <w:pPr>
      <w:ind w:left="720"/>
      <w:contextualSpacing/>
    </w:pPr>
  </w:style>
  <w:style w:type="paragraph" w:customStyle="1" w:styleId="newstitle">
    <w:name w:val="newstitle"/>
    <w:basedOn w:val="Normal"/>
    <w:rsid w:val="00DF7AA9"/>
    <w:pPr>
      <w:spacing w:before="100" w:beforeAutospacing="1" w:after="100" w:afterAutospacing="1"/>
    </w:pPr>
  </w:style>
  <w:style w:type="paragraph" w:customStyle="1" w:styleId="BodyText22">
    <w:name w:val="Body Text2"/>
    <w:basedOn w:val="Normal"/>
    <w:link w:val="Bodytext0"/>
    <w:rsid w:val="00DF7AA9"/>
    <w:pPr>
      <w:widowControl w:val="0"/>
      <w:shd w:val="clear" w:color="auto" w:fill="FFFFFF"/>
      <w:spacing w:before="60" w:after="60" w:line="298" w:lineRule="exact"/>
      <w:jc w:val="both"/>
    </w:pPr>
    <w:rPr>
      <w:rFonts w:eastAsia="Courier New"/>
      <w:lang w:val="vi-VN" w:eastAsia="x-none"/>
    </w:rPr>
  </w:style>
  <w:style w:type="character" w:customStyle="1" w:styleId="Bodytext0">
    <w:name w:val="Body text_"/>
    <w:link w:val="BodyText22"/>
    <w:rsid w:val="00DF7AA9"/>
    <w:rPr>
      <w:rFonts w:ascii="Times New Roman" w:eastAsia="Courier New" w:hAnsi="Times New Roman" w:cs="Times New Roman"/>
      <w:sz w:val="24"/>
      <w:szCs w:val="24"/>
      <w:shd w:val="clear" w:color="auto" w:fill="FFFFFF"/>
      <w:lang w:val="vi-VN" w:eastAsia="x-none"/>
    </w:rPr>
  </w:style>
  <w:style w:type="character" w:customStyle="1" w:styleId="Bodytext6">
    <w:name w:val="Body text (6)_"/>
    <w:link w:val="Bodytext61"/>
    <w:rsid w:val="00DF7AA9"/>
    <w:rPr>
      <w:b/>
      <w:bCs/>
      <w:sz w:val="15"/>
      <w:szCs w:val="15"/>
      <w:shd w:val="clear" w:color="auto" w:fill="FFFFFF"/>
    </w:rPr>
  </w:style>
  <w:style w:type="character" w:customStyle="1" w:styleId="Bodytext60">
    <w:name w:val="Body text (6)"/>
    <w:rsid w:val="00DF7AA9"/>
  </w:style>
  <w:style w:type="paragraph" w:customStyle="1" w:styleId="Bodytext61">
    <w:name w:val="Body text (6)1"/>
    <w:basedOn w:val="Normal"/>
    <w:link w:val="Bodytext6"/>
    <w:rsid w:val="00DF7AA9"/>
    <w:pPr>
      <w:widowControl w:val="0"/>
      <w:shd w:val="clear" w:color="auto" w:fill="FFFFFF"/>
      <w:spacing w:before="60" w:after="60" w:line="165" w:lineRule="exact"/>
      <w:ind w:firstLine="420"/>
      <w:jc w:val="both"/>
    </w:pPr>
    <w:rPr>
      <w:rFonts w:asciiTheme="minorHAnsi" w:eastAsiaTheme="minorHAnsi" w:hAnsiTheme="minorHAnsi" w:cstheme="minorBidi"/>
      <w:b/>
      <w:bCs/>
      <w:sz w:val="15"/>
      <w:szCs w:val="15"/>
    </w:rPr>
  </w:style>
  <w:style w:type="character" w:customStyle="1" w:styleId="Bodytext64">
    <w:name w:val="Body text (6)4"/>
    <w:rsid w:val="00DF7AA9"/>
    <w:rPr>
      <w:rFonts w:ascii="Times New Roman" w:hAnsi="Times New Roman" w:cs="Times New Roman"/>
      <w:b w:val="0"/>
      <w:bCs w:val="0"/>
      <w:spacing w:val="-10"/>
      <w:sz w:val="25"/>
      <w:szCs w:val="25"/>
      <w:u w:val="single"/>
      <w:shd w:val="clear" w:color="auto" w:fill="FFFFFF"/>
    </w:rPr>
  </w:style>
  <w:style w:type="paragraph" w:customStyle="1" w:styleId="CharCharChar1CharCharCharCharCharCharCharCharChar1CharCharCharChar">
    <w:name w:val="Char Char Char1 Char Char Char Char Char Char Char Char Char1 Char Char Char Char"/>
    <w:next w:val="Normal"/>
    <w:autoRedefine/>
    <w:semiHidden/>
    <w:rsid w:val="00DF7AA9"/>
    <w:pPr>
      <w:spacing w:line="240" w:lineRule="exact"/>
      <w:jc w:val="both"/>
    </w:pPr>
    <w:rPr>
      <w:rFonts w:ascii="Times New Roman" w:eastAsia="Times New Roman" w:hAnsi="Times New Roman" w:cs="Times New Roman"/>
      <w:sz w:val="28"/>
    </w:rPr>
  </w:style>
  <w:style w:type="character" w:customStyle="1" w:styleId="NormalWebChar1">
    <w:name w:val="Normal (Web) Char1"/>
    <w:aliases w:val="Char1 Char Char1"/>
    <w:rsid w:val="00DF7AA9"/>
    <w:rPr>
      <w:sz w:val="24"/>
      <w:szCs w:val="24"/>
      <w:lang w:val="en-US" w:eastAsia="en-US" w:bidi="ar-SA"/>
    </w:rPr>
  </w:style>
  <w:style w:type="paragraph" w:customStyle="1" w:styleId="CharCharCharCharCharCharCharCharCharChar">
    <w:name w:val="Char Char Char Char Char Char Char Char Char Char"/>
    <w:basedOn w:val="Normal"/>
    <w:semiHidden/>
    <w:rsid w:val="00DF7AA9"/>
    <w:pPr>
      <w:spacing w:after="160" w:line="240" w:lineRule="exact"/>
    </w:pPr>
    <w:rPr>
      <w:rFonts w:ascii="Arial" w:hAnsi="Arial"/>
      <w:sz w:val="22"/>
      <w:szCs w:val="22"/>
    </w:rPr>
  </w:style>
  <w:style w:type="paragraph" w:customStyle="1" w:styleId="CharCharCharChar29">
    <w:name w:val="Char Char Char Char29"/>
    <w:basedOn w:val="Normal"/>
    <w:rsid w:val="00DF7AA9"/>
    <w:pPr>
      <w:spacing w:after="160" w:line="240" w:lineRule="exact"/>
    </w:pPr>
    <w:rPr>
      <w:rFonts w:ascii="Arial" w:hAnsi="Arial"/>
      <w:sz w:val="22"/>
      <w:szCs w:val="22"/>
    </w:rPr>
  </w:style>
  <w:style w:type="character" w:customStyle="1" w:styleId="Heading1Calibri">
    <w:name w:val="Heading #1 + Calibri"/>
    <w:aliases w:val="10.5 pt,Bold,Spacing 0 pt,Body text + Bold,Body text + 12 pt,Italic2,Spacing 0 pt1"/>
    <w:rsid w:val="00DF7AA9"/>
    <w:rPr>
      <w:rFonts w:ascii="Calibri" w:eastAsia="Times New Roman" w:hAnsi="Calibri" w:cs="Calibri"/>
      <w:b/>
      <w:bCs/>
      <w:color w:val="000000"/>
      <w:spacing w:val="10"/>
      <w:w w:val="100"/>
      <w:position w:val="0"/>
      <w:sz w:val="21"/>
      <w:szCs w:val="21"/>
      <w:u w:val="none"/>
      <w:lang w:val="vi-VN"/>
    </w:rPr>
  </w:style>
  <w:style w:type="paragraph" w:customStyle="1" w:styleId="BodyText210">
    <w:name w:val="Body Text21"/>
    <w:basedOn w:val="Normal"/>
    <w:rsid w:val="00DF7AA9"/>
    <w:pPr>
      <w:widowControl w:val="0"/>
      <w:shd w:val="clear" w:color="auto" w:fill="FFFFFF"/>
      <w:spacing w:after="60" w:line="240" w:lineRule="atLeast"/>
      <w:jc w:val="right"/>
    </w:pPr>
    <w:rPr>
      <w:rFonts w:eastAsia="Courier New"/>
      <w:color w:val="000000"/>
      <w:lang w:val="vi-VN"/>
    </w:rPr>
  </w:style>
  <w:style w:type="paragraph" w:customStyle="1" w:styleId="Bodytext10">
    <w:name w:val="Body text1"/>
    <w:basedOn w:val="Normal"/>
    <w:rsid w:val="00DF7AA9"/>
    <w:pPr>
      <w:widowControl w:val="0"/>
      <w:shd w:val="clear" w:color="auto" w:fill="FFFFFF"/>
      <w:spacing w:after="60" w:line="302" w:lineRule="exact"/>
      <w:jc w:val="both"/>
    </w:pPr>
    <w:rPr>
      <w:rFonts w:eastAsia="Courier New"/>
      <w:color w:val="000000"/>
      <w:sz w:val="25"/>
      <w:szCs w:val="25"/>
      <w:lang w:val="vi-VN"/>
    </w:rPr>
  </w:style>
  <w:style w:type="character" w:customStyle="1" w:styleId="BodytextItalic">
    <w:name w:val="Body text + Italic"/>
    <w:rsid w:val="00DF7AA9"/>
    <w:rPr>
      <w:rFonts w:ascii="Times New Roman" w:hAnsi="Times New Roman" w:cs="Times New Roman" w:hint="default"/>
      <w:i/>
      <w:iCs/>
      <w:strike w:val="0"/>
      <w:dstrike w:val="0"/>
      <w:color w:val="000000"/>
      <w:spacing w:val="0"/>
      <w:w w:val="100"/>
      <w:position w:val="0"/>
      <w:sz w:val="24"/>
      <w:szCs w:val="24"/>
      <w:u w:val="none"/>
      <w:effect w:val="none"/>
      <w:shd w:val="clear" w:color="auto" w:fill="FFFFFF"/>
      <w:lang w:val="vi-VN"/>
    </w:rPr>
  </w:style>
  <w:style w:type="paragraph" w:customStyle="1" w:styleId="06canhgia">
    <w:name w:val="06canhgia"/>
    <w:basedOn w:val="Normal"/>
    <w:rsid w:val="000979AF"/>
    <w:pPr>
      <w:spacing w:before="100" w:beforeAutospacing="1" w:after="100" w:afterAutospacing="1"/>
    </w:pPr>
  </w:style>
  <w:style w:type="paragraph" w:customStyle="1" w:styleId="CharChar7">
    <w:name w:val="Char Char7"/>
    <w:basedOn w:val="DocumentMap"/>
    <w:autoRedefine/>
    <w:rsid w:val="000979AF"/>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semiHidden/>
    <w:unhideWhenUsed/>
    <w:rsid w:val="000979AF"/>
    <w:rPr>
      <w:rFonts w:ascii="Tahoma" w:hAnsi="Tahoma" w:cs="Tahoma"/>
      <w:sz w:val="16"/>
      <w:szCs w:val="16"/>
    </w:rPr>
  </w:style>
  <w:style w:type="character" w:customStyle="1" w:styleId="DocumentMapChar">
    <w:name w:val="Document Map Char"/>
    <w:basedOn w:val="DefaultParagraphFont"/>
    <w:link w:val="DocumentMap"/>
    <w:uiPriority w:val="99"/>
    <w:semiHidden/>
    <w:rsid w:val="000979AF"/>
    <w:rPr>
      <w:rFonts w:ascii="Tahoma" w:eastAsia="Times New Roman" w:hAnsi="Tahoma" w:cs="Tahoma"/>
      <w:sz w:val="16"/>
      <w:szCs w:val="16"/>
    </w:rPr>
  </w:style>
  <w:style w:type="character" w:customStyle="1" w:styleId="txtmedbold">
    <w:name w:val="txtmedbold"/>
    <w:basedOn w:val="DefaultParagraphFont"/>
    <w:rsid w:val="000979AF"/>
  </w:style>
  <w:style w:type="character" w:customStyle="1" w:styleId="Vnbnnidung3Khnginnghing">
    <w:name w:val="Văn bản nội dung (3) + Không in nghiêng"/>
    <w:basedOn w:val="DefaultParagraphFont"/>
    <w:rsid w:val="000979AF"/>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Vnbnnidung2Chhoanh">
    <w:name w:val="Văn bản nội dung (2) + Chữ hoa nhỏ"/>
    <w:basedOn w:val="DefaultParagraphFont"/>
    <w:rsid w:val="000979AF"/>
    <w:rPr>
      <w:rFonts w:ascii="Times New Roman" w:eastAsia="Times New Roman" w:hAnsi="Times New Roman" w:cs="Times New Roman"/>
      <w:b/>
      <w:bCs/>
      <w:i w:val="0"/>
      <w:iCs w:val="0"/>
      <w:smallCaps/>
      <w:strike w:val="0"/>
      <w:color w:val="000000"/>
      <w:spacing w:val="0"/>
      <w:w w:val="100"/>
      <w:position w:val="0"/>
      <w:sz w:val="26"/>
      <w:szCs w:val="26"/>
      <w:u w:val="none"/>
      <w:lang w:val="vi-VN"/>
    </w:rPr>
  </w:style>
  <w:style w:type="paragraph" w:customStyle="1" w:styleId="Vnbnnidung30">
    <w:name w:val="Văn bản nội dung (3)"/>
    <w:basedOn w:val="Normal"/>
    <w:rsid w:val="000979AF"/>
    <w:pPr>
      <w:widowControl w:val="0"/>
      <w:shd w:val="clear" w:color="auto" w:fill="FFFFFF"/>
      <w:spacing w:after="660" w:line="0" w:lineRule="atLeast"/>
      <w:jc w:val="center"/>
    </w:pPr>
    <w:rPr>
      <w:i/>
      <w:iCs/>
      <w:sz w:val="27"/>
      <w:szCs w:val="27"/>
    </w:rPr>
  </w:style>
  <w:style w:type="table" w:customStyle="1" w:styleId="TableGrid1">
    <w:name w:val="Table Grid1"/>
    <w:basedOn w:val="TableNormal"/>
    <w:next w:val="TableGrid"/>
    <w:uiPriority w:val="59"/>
    <w:rsid w:val="000979A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0979AF"/>
  </w:style>
  <w:style w:type="paragraph" w:customStyle="1" w:styleId="Default">
    <w:name w:val="Default"/>
    <w:link w:val="DefaultChar"/>
    <w:rsid w:val="000979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1631659270300591308gmail-m-5072022908797551150gmail-apple-converted-space">
    <w:name w:val="m_-1631659270300591308gmail-m_-5072022908797551150gmail-apple-converted-space"/>
    <w:rsid w:val="000979AF"/>
  </w:style>
  <w:style w:type="paragraph" w:customStyle="1" w:styleId="m-1631659270300591308gmail-m-5072022908797551150gmail-m5179594304691219678gmail-m2805124986372731895gmail-msonormal">
    <w:name w:val="m_-1631659270300591308gmail-m_-5072022908797551150gmail-m5179594304691219678gmail-m2805124986372731895gmail-msonormal"/>
    <w:basedOn w:val="Normal"/>
    <w:rsid w:val="000979AF"/>
    <w:pPr>
      <w:spacing w:before="100" w:beforeAutospacing="1" w:after="100" w:afterAutospacing="1"/>
    </w:pPr>
  </w:style>
  <w:style w:type="paragraph" w:customStyle="1" w:styleId="08quych">
    <w:name w:val="08quych"/>
    <w:basedOn w:val="Normal"/>
    <w:qFormat/>
    <w:rsid w:val="006B0861"/>
    <w:pPr>
      <w:spacing w:before="100" w:beforeAutospacing="1" w:after="100" w:afterAutospacing="1"/>
    </w:pPr>
  </w:style>
  <w:style w:type="paragraph" w:customStyle="1" w:styleId="ColorfulList-Accent110">
    <w:name w:val="Colorful List - Accent 11"/>
    <w:basedOn w:val="Normal"/>
    <w:qFormat/>
    <w:rsid w:val="00240FE8"/>
    <w:pPr>
      <w:spacing w:after="200"/>
      <w:ind w:left="720"/>
      <w:contextualSpacing/>
    </w:pPr>
    <w:rPr>
      <w:rFonts w:eastAsia="Cambria"/>
      <w:sz w:val="28"/>
    </w:rPr>
  </w:style>
  <w:style w:type="paragraph" w:customStyle="1" w:styleId="BodyTextTime">
    <w:name w:val="Body Text + Time"/>
    <w:basedOn w:val="BodyText"/>
    <w:link w:val="BodyTextTimeChar"/>
    <w:rsid w:val="004B1485"/>
    <w:pPr>
      <w:spacing w:after="0"/>
    </w:pPr>
    <w:rPr>
      <w:rFonts w:ascii=".VnTime" w:hAnsi=".VnTime"/>
      <w:sz w:val="28"/>
      <w:szCs w:val="20"/>
      <w:lang w:val="x-none" w:eastAsia="x-none"/>
    </w:rPr>
  </w:style>
  <w:style w:type="character" w:customStyle="1" w:styleId="BodyTextTimeChar">
    <w:name w:val="Body Text + Time Char"/>
    <w:link w:val="BodyTextTime"/>
    <w:rsid w:val="004B1485"/>
    <w:rPr>
      <w:rFonts w:ascii=".VnTime" w:eastAsia="Times New Roman" w:hAnsi=".VnTime" w:cs="Times New Roman"/>
      <w:sz w:val="28"/>
      <w:szCs w:val="20"/>
      <w:lang w:val="x-none" w:eastAsia="x-none"/>
    </w:rPr>
  </w:style>
  <w:style w:type="paragraph" w:customStyle="1" w:styleId="quyetdinh">
    <w:name w:val="quyet dinh"/>
    <w:rsid w:val="00A96C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character" w:customStyle="1" w:styleId="Heading5Char">
    <w:name w:val="Heading 5 Char"/>
    <w:basedOn w:val="DefaultParagraphFont"/>
    <w:link w:val="Heading5"/>
    <w:uiPriority w:val="9"/>
    <w:rsid w:val="00AA0A34"/>
    <w:rPr>
      <w:rFonts w:ascii="Cambria" w:eastAsia="Times New Roman" w:hAnsi="Cambria" w:cs="Times New Roman"/>
      <w:color w:val="243F60"/>
      <w:sz w:val="24"/>
      <w:szCs w:val="24"/>
      <w:lang w:val="x-none" w:eastAsia="x-none"/>
    </w:rPr>
  </w:style>
  <w:style w:type="character" w:customStyle="1" w:styleId="Heading6Char">
    <w:name w:val="Heading 6 Char"/>
    <w:basedOn w:val="DefaultParagraphFont"/>
    <w:link w:val="Heading6"/>
    <w:uiPriority w:val="9"/>
    <w:rsid w:val="00AA0A34"/>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rsid w:val="00AA0A34"/>
    <w:rPr>
      <w:rFonts w:ascii="Calibri" w:eastAsia="Times New Roman" w:hAnsi="Calibri" w:cs="Times New Roman"/>
      <w:sz w:val="24"/>
      <w:szCs w:val="24"/>
      <w:lang w:val="x-none" w:eastAsia="x-none"/>
    </w:rPr>
  </w:style>
  <w:style w:type="character" w:customStyle="1" w:styleId="Heading9Char">
    <w:name w:val="Heading 9 Char"/>
    <w:basedOn w:val="DefaultParagraphFont"/>
    <w:link w:val="Heading9"/>
    <w:uiPriority w:val="9"/>
    <w:rsid w:val="00AA0A34"/>
    <w:rPr>
      <w:rFonts w:ascii="Cambria" w:eastAsia="Times New Roman" w:hAnsi="Cambria" w:cs="Times New Roman"/>
      <w:lang w:val="x-none" w:eastAsia="x-none"/>
    </w:rPr>
  </w:style>
  <w:style w:type="character" w:customStyle="1" w:styleId="BodyTextIndentChar1">
    <w:name w:val="Body Text Indent Char1"/>
    <w:uiPriority w:val="99"/>
    <w:semiHidden/>
    <w:rsid w:val="00AA0A34"/>
    <w:rPr>
      <w:rFonts w:ascii="Times New Roman" w:eastAsia="Times New Roman" w:hAnsi="Times New Roman" w:cs="Times New Roman"/>
      <w:sz w:val="24"/>
      <w:szCs w:val="24"/>
    </w:rPr>
  </w:style>
  <w:style w:type="paragraph" w:customStyle="1" w:styleId="Char">
    <w:name w:val="Char"/>
    <w:basedOn w:val="Normal"/>
    <w:autoRedefine/>
    <w:rsid w:val="00AA0A34"/>
    <w:pPr>
      <w:spacing w:after="160" w:line="240" w:lineRule="exact"/>
    </w:pPr>
    <w:rPr>
      <w:rFonts w:ascii="Verdana" w:hAnsi="Verdana" w:cs="Verdana"/>
      <w:sz w:val="20"/>
      <w:szCs w:val="20"/>
    </w:rPr>
  </w:style>
  <w:style w:type="paragraph" w:customStyle="1" w:styleId="CharCharCharCharCharCharChar1">
    <w:name w:val="Char Char Char Char Char Char Char1"/>
    <w:basedOn w:val="Normal"/>
    <w:rsid w:val="00AA0A34"/>
    <w:pPr>
      <w:spacing w:after="160" w:line="240" w:lineRule="exact"/>
    </w:pPr>
    <w:rPr>
      <w:rFonts w:ascii="Verdana" w:hAnsi="Verdana"/>
      <w:sz w:val="20"/>
      <w:szCs w:val="20"/>
    </w:rPr>
  </w:style>
  <w:style w:type="paragraph" w:customStyle="1" w:styleId="CharCharChar1CharCharCharCharCharCharCharCharChar1Char">
    <w:name w:val="Char Char Char1 Char Char Char Char Char Char Char Char Char1 Char"/>
    <w:next w:val="Normal"/>
    <w:autoRedefine/>
    <w:semiHidden/>
    <w:rsid w:val="00AA0A34"/>
    <w:pPr>
      <w:spacing w:line="240" w:lineRule="exact"/>
      <w:jc w:val="both"/>
    </w:pPr>
    <w:rPr>
      <w:rFonts w:ascii="Times New Roman" w:eastAsia="Times New Roman" w:hAnsi="Times New Roman" w:cs="Times New Roman"/>
      <w:sz w:val="28"/>
    </w:rPr>
  </w:style>
  <w:style w:type="paragraph" w:customStyle="1" w:styleId="CharCharCharCharCharCharChar16">
    <w:name w:val="Char Char Char Char Char Char Char16"/>
    <w:basedOn w:val="Normal"/>
    <w:rsid w:val="00AA0A34"/>
    <w:pPr>
      <w:spacing w:after="160" w:line="240" w:lineRule="exact"/>
    </w:pPr>
    <w:rPr>
      <w:rFonts w:ascii="Verdana" w:hAnsi="Verdana"/>
      <w:sz w:val="20"/>
      <w:szCs w:val="20"/>
    </w:rPr>
  </w:style>
  <w:style w:type="paragraph" w:styleId="Title">
    <w:name w:val="Title"/>
    <w:basedOn w:val="Normal"/>
    <w:link w:val="TitleChar"/>
    <w:qFormat/>
    <w:rsid w:val="00AA0A34"/>
    <w:pPr>
      <w:jc w:val="center"/>
    </w:pPr>
    <w:rPr>
      <w:rFonts w:eastAsia="SimSun"/>
      <w:b/>
      <w:bCs/>
      <w:sz w:val="28"/>
      <w:lang w:val="en-CA" w:eastAsia="x-none"/>
    </w:rPr>
  </w:style>
  <w:style w:type="character" w:customStyle="1" w:styleId="TitleChar">
    <w:name w:val="Title Char"/>
    <w:basedOn w:val="DefaultParagraphFont"/>
    <w:link w:val="Title"/>
    <w:rsid w:val="00AA0A34"/>
    <w:rPr>
      <w:rFonts w:ascii="Times New Roman" w:eastAsia="SimSun" w:hAnsi="Times New Roman" w:cs="Times New Roman"/>
      <w:b/>
      <w:bCs/>
      <w:sz w:val="28"/>
      <w:szCs w:val="24"/>
      <w:lang w:val="en-CA" w:eastAsia="x-none"/>
    </w:rPr>
  </w:style>
  <w:style w:type="character" w:customStyle="1" w:styleId="pbody">
    <w:name w:val="pbody"/>
    <w:basedOn w:val="DefaultParagraphFont"/>
    <w:rsid w:val="00AA0A34"/>
  </w:style>
  <w:style w:type="paragraph" w:customStyle="1" w:styleId="CharCharCharChar11">
    <w:name w:val="Char Char Char Char11"/>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Char15">
    <w:name w:val="Char Char Char Char Char Char Char15"/>
    <w:basedOn w:val="Normal"/>
    <w:rsid w:val="00AA0A34"/>
    <w:pPr>
      <w:spacing w:after="160" w:line="240" w:lineRule="exact"/>
    </w:pPr>
    <w:rPr>
      <w:rFonts w:ascii="Verdana" w:hAnsi="Verdana"/>
      <w:sz w:val="20"/>
      <w:szCs w:val="20"/>
    </w:rPr>
  </w:style>
  <w:style w:type="paragraph" w:customStyle="1" w:styleId="CharCharCharCharCharCharChar14">
    <w:name w:val="Char Char Char Char Char Char Char14"/>
    <w:basedOn w:val="Normal"/>
    <w:rsid w:val="00AA0A34"/>
    <w:pPr>
      <w:spacing w:after="160" w:line="240" w:lineRule="exact"/>
    </w:pPr>
    <w:rPr>
      <w:rFonts w:ascii="Verdana" w:hAnsi="Verdana"/>
      <w:sz w:val="20"/>
      <w:szCs w:val="20"/>
    </w:rPr>
  </w:style>
  <w:style w:type="character" w:styleId="CommentReference">
    <w:name w:val="annotation reference"/>
    <w:uiPriority w:val="99"/>
    <w:semiHidden/>
    <w:unhideWhenUsed/>
    <w:rsid w:val="00AA0A34"/>
    <w:rPr>
      <w:sz w:val="16"/>
      <w:szCs w:val="16"/>
    </w:rPr>
  </w:style>
  <w:style w:type="paragraph" w:styleId="CommentText">
    <w:name w:val="annotation text"/>
    <w:basedOn w:val="Normal"/>
    <w:link w:val="CommentTextChar"/>
    <w:uiPriority w:val="99"/>
    <w:unhideWhenUsed/>
    <w:rsid w:val="00AA0A34"/>
    <w:rPr>
      <w:sz w:val="20"/>
      <w:szCs w:val="20"/>
      <w:lang w:val="x-none" w:eastAsia="x-none"/>
    </w:rPr>
  </w:style>
  <w:style w:type="character" w:customStyle="1" w:styleId="CommentTextChar">
    <w:name w:val="Comment Text Char"/>
    <w:basedOn w:val="DefaultParagraphFont"/>
    <w:link w:val="CommentText"/>
    <w:uiPriority w:val="99"/>
    <w:rsid w:val="00AA0A34"/>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AA0A34"/>
    <w:rPr>
      <w:b/>
      <w:bCs/>
    </w:rPr>
  </w:style>
  <w:style w:type="character" w:customStyle="1" w:styleId="CommentSubjectChar">
    <w:name w:val="Comment Subject Char"/>
    <w:basedOn w:val="CommentTextChar"/>
    <w:link w:val="CommentSubject"/>
    <w:uiPriority w:val="99"/>
    <w:semiHidden/>
    <w:rsid w:val="00AA0A34"/>
    <w:rPr>
      <w:rFonts w:ascii="Times New Roman" w:eastAsia="Times New Roman" w:hAnsi="Times New Roman" w:cs="Times New Roman"/>
      <w:b/>
      <w:bCs/>
      <w:sz w:val="20"/>
      <w:szCs w:val="20"/>
      <w:lang w:val="x-none" w:eastAsia="x-none"/>
    </w:rPr>
  </w:style>
  <w:style w:type="paragraph" w:customStyle="1" w:styleId="CharCharCharChar10">
    <w:name w:val="Char Char Char Char10"/>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Char13">
    <w:name w:val="Char Char Char Char Char Char Char13"/>
    <w:basedOn w:val="Normal"/>
    <w:rsid w:val="00AA0A34"/>
    <w:pPr>
      <w:spacing w:after="160" w:line="240" w:lineRule="exact"/>
    </w:pPr>
    <w:rPr>
      <w:rFonts w:ascii="Verdana" w:hAnsi="Verdana"/>
      <w:sz w:val="20"/>
      <w:szCs w:val="20"/>
    </w:rPr>
  </w:style>
  <w:style w:type="paragraph" w:customStyle="1" w:styleId="CharCharCharChar9">
    <w:name w:val="Char Char Char Char9"/>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Char12">
    <w:name w:val="Char Char Char Char Char Char Char12"/>
    <w:basedOn w:val="Normal"/>
    <w:rsid w:val="00AA0A34"/>
    <w:pPr>
      <w:spacing w:after="160" w:line="240" w:lineRule="exact"/>
    </w:pPr>
    <w:rPr>
      <w:rFonts w:ascii="Verdana" w:hAnsi="Verdana"/>
      <w:sz w:val="20"/>
      <w:szCs w:val="20"/>
    </w:rPr>
  </w:style>
  <w:style w:type="character" w:customStyle="1" w:styleId="hp">
    <w:name w:val="hp"/>
    <w:basedOn w:val="DefaultParagraphFont"/>
    <w:rsid w:val="00AA0A34"/>
  </w:style>
  <w:style w:type="paragraph" w:customStyle="1" w:styleId="CharCharCharCharCharCharChar11">
    <w:name w:val="Char Char Char Char Char Char Char11"/>
    <w:basedOn w:val="Normal"/>
    <w:rsid w:val="00AA0A34"/>
    <w:pPr>
      <w:spacing w:after="160" w:line="240" w:lineRule="exact"/>
    </w:pPr>
    <w:rPr>
      <w:rFonts w:ascii="Verdana" w:hAnsi="Verdana"/>
      <w:sz w:val="20"/>
      <w:szCs w:val="20"/>
    </w:rPr>
  </w:style>
  <w:style w:type="paragraph" w:customStyle="1" w:styleId="Char7">
    <w:name w:val="Char7"/>
    <w:basedOn w:val="Normal"/>
    <w:autoRedefine/>
    <w:rsid w:val="00AA0A34"/>
    <w:pPr>
      <w:spacing w:after="160" w:line="240" w:lineRule="exact"/>
    </w:pPr>
    <w:rPr>
      <w:rFonts w:ascii="Verdana" w:hAnsi="Verdana" w:cs="Verdana"/>
      <w:sz w:val="20"/>
      <w:szCs w:val="20"/>
    </w:rPr>
  </w:style>
  <w:style w:type="paragraph" w:customStyle="1" w:styleId="CharCharCharChar8">
    <w:name w:val="Char Char Char Char8"/>
    <w:basedOn w:val="Normal"/>
    <w:rsid w:val="00AA0A34"/>
    <w:pPr>
      <w:pageBreakBefore/>
      <w:spacing w:before="100" w:beforeAutospacing="1" w:after="100" w:afterAutospacing="1"/>
      <w:jc w:val="both"/>
    </w:pPr>
    <w:rPr>
      <w:rFonts w:ascii="Tahoma" w:hAnsi="Tahoma"/>
      <w:noProof/>
      <w:sz w:val="20"/>
      <w:szCs w:val="20"/>
    </w:rPr>
  </w:style>
  <w:style w:type="paragraph" w:customStyle="1" w:styleId="western">
    <w:name w:val="western"/>
    <w:basedOn w:val="Normal"/>
    <w:rsid w:val="00AA0A34"/>
    <w:pPr>
      <w:spacing w:before="100" w:beforeAutospacing="1" w:after="100" w:afterAutospacing="1"/>
    </w:pPr>
  </w:style>
  <w:style w:type="paragraph" w:customStyle="1" w:styleId="CharCharCharChar7">
    <w:name w:val="Char Char Char Char7"/>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6">
    <w:name w:val="Char Char Char Char6"/>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6">
    <w:name w:val="Char6"/>
    <w:basedOn w:val="Normal"/>
    <w:rsid w:val="00AA0A34"/>
    <w:pPr>
      <w:pageBreakBefore/>
      <w:spacing w:before="100" w:beforeAutospacing="1" w:after="100" w:afterAutospacing="1"/>
    </w:pPr>
    <w:rPr>
      <w:rFonts w:ascii="Tahoma" w:hAnsi="Tahoma"/>
      <w:sz w:val="20"/>
      <w:szCs w:val="20"/>
    </w:rPr>
  </w:style>
  <w:style w:type="paragraph" w:customStyle="1" w:styleId="CharCharCharCharCharChar1CharCharCharCharCharChar1CharCharCharChar">
    <w:name w:val="Char Char Char Char Char Char1 Char Char Char Char Char Char1 Char Char Char Char"/>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5">
    <w:name w:val="Char5"/>
    <w:basedOn w:val="Normal"/>
    <w:rsid w:val="00AA0A34"/>
    <w:pPr>
      <w:pageBreakBefore/>
      <w:spacing w:before="100" w:beforeAutospacing="1" w:after="100" w:afterAutospacing="1"/>
    </w:pPr>
    <w:rPr>
      <w:rFonts w:ascii="Tahoma" w:hAnsi="Tahoma"/>
      <w:sz w:val="20"/>
      <w:szCs w:val="20"/>
    </w:rPr>
  </w:style>
  <w:style w:type="paragraph" w:customStyle="1" w:styleId="CharCharCharChar5">
    <w:name w:val="Char Char Char Char5"/>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AA0A34"/>
    <w:pPr>
      <w:spacing w:after="160" w:line="240" w:lineRule="exact"/>
    </w:pPr>
    <w:rPr>
      <w:rFonts w:ascii="Arial" w:hAnsi="Arial"/>
      <w:sz w:val="22"/>
      <w:szCs w:val="22"/>
    </w:rPr>
  </w:style>
  <w:style w:type="paragraph" w:customStyle="1" w:styleId="Char4">
    <w:name w:val="Char4"/>
    <w:basedOn w:val="Normal"/>
    <w:rsid w:val="00AA0A34"/>
    <w:pPr>
      <w:pageBreakBefore/>
      <w:spacing w:before="100" w:beforeAutospacing="1" w:after="100" w:afterAutospacing="1"/>
    </w:pPr>
    <w:rPr>
      <w:rFonts w:ascii="Tahoma" w:hAnsi="Tahoma"/>
      <w:sz w:val="20"/>
      <w:szCs w:val="20"/>
    </w:rPr>
  </w:style>
  <w:style w:type="paragraph" w:customStyle="1" w:styleId="CharCharCharChar4">
    <w:name w:val="Char Char Char Char4"/>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4">
    <w:name w:val="Char Char Char Char Char Char1 Char Char Char Char Char Char1 Char Char Char Char4"/>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CharChar1CharCharCharCharCharChar1CharCharCharChar3">
    <w:name w:val="Char Char Char Char Char Char1 Char Char Char Char Char Char1 Char Char Char Char3"/>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3">
    <w:name w:val="Char Char Char Char3"/>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3">
    <w:name w:val="Char3"/>
    <w:next w:val="Normal"/>
    <w:autoRedefine/>
    <w:rsid w:val="00AA0A34"/>
    <w:pPr>
      <w:spacing w:line="240" w:lineRule="exact"/>
      <w:jc w:val="both"/>
    </w:pPr>
    <w:rPr>
      <w:rFonts w:ascii="Times New Roman" w:eastAsia="SimSun" w:hAnsi="Times New Roman" w:cs="Times New Roman"/>
      <w:sz w:val="28"/>
    </w:rPr>
  </w:style>
  <w:style w:type="paragraph" w:styleId="Caption">
    <w:name w:val="caption"/>
    <w:basedOn w:val="Normal"/>
    <w:qFormat/>
    <w:rsid w:val="00AA0A34"/>
    <w:pPr>
      <w:spacing w:before="100" w:beforeAutospacing="1" w:after="100" w:afterAutospacing="1"/>
    </w:pPr>
    <w:rPr>
      <w:rFonts w:eastAsia="Calibri"/>
    </w:rPr>
  </w:style>
  <w:style w:type="paragraph" w:customStyle="1" w:styleId="Anh">
    <w:name w:val="Anh"/>
    <w:basedOn w:val="PlainText"/>
    <w:rsid w:val="00AA0A34"/>
    <w:rPr>
      <w:rFonts w:ascii="VNI-Times" w:hAnsi="VNI-Times" w:cs="Times New Roman"/>
      <w:sz w:val="28"/>
      <w:lang w:val="x-none" w:eastAsia="x-none"/>
    </w:rPr>
  </w:style>
  <w:style w:type="paragraph" w:customStyle="1" w:styleId="CharCharCharChar2">
    <w:name w:val="Char Char Char Char2"/>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2">
    <w:name w:val="Char Char Char Char Char Char1 Char Char Char Char Char Char1 Char Char Char Char2"/>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2">
    <w:name w:val="Char2"/>
    <w:basedOn w:val="Normal"/>
    <w:rsid w:val="00AA0A34"/>
    <w:pPr>
      <w:pageBreakBefore/>
      <w:spacing w:before="100" w:beforeAutospacing="1" w:after="100" w:afterAutospacing="1"/>
    </w:pPr>
    <w:rPr>
      <w:rFonts w:ascii="Tahoma" w:hAnsi="Tahoma"/>
      <w:sz w:val="20"/>
      <w:szCs w:val="20"/>
    </w:rPr>
  </w:style>
  <w:style w:type="paragraph" w:customStyle="1" w:styleId="Char1">
    <w:name w:val="Char1"/>
    <w:basedOn w:val="Normal"/>
    <w:rsid w:val="00AA0A34"/>
    <w:pPr>
      <w:pageBreakBefore/>
      <w:spacing w:before="100" w:beforeAutospacing="1" w:after="100" w:afterAutospacing="1"/>
    </w:pPr>
    <w:rPr>
      <w:rFonts w:ascii="Tahoma" w:hAnsi="Tahoma"/>
      <w:sz w:val="20"/>
      <w:szCs w:val="20"/>
    </w:rPr>
  </w:style>
  <w:style w:type="paragraph" w:customStyle="1" w:styleId="CharCharCharCharCharChar1CharCharCharCharCharChar1CharCharCharChar1">
    <w:name w:val="Char Char Char Char Char Char1 Char Char Char Char Char Char1 Char Char Char Char1"/>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17">
    <w:name w:val="Char Char Char Char17"/>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11">
    <w:name w:val="Char11"/>
    <w:basedOn w:val="Normal"/>
    <w:rsid w:val="00AA0A34"/>
    <w:pPr>
      <w:pageBreakBefore/>
      <w:spacing w:before="100" w:beforeAutospacing="1" w:after="100" w:afterAutospacing="1"/>
    </w:pPr>
    <w:rPr>
      <w:rFonts w:ascii="Tahoma" w:hAnsi="Tahoma"/>
      <w:sz w:val="20"/>
      <w:szCs w:val="20"/>
    </w:rPr>
  </w:style>
  <w:style w:type="paragraph" w:customStyle="1" w:styleId="CharCharCharChar16">
    <w:name w:val="Char Char Char Char16"/>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8">
    <w:name w:val="Char Char Char Char Char Char1 Char Char Char Char Char Char1 Char Char Char Char8"/>
    <w:basedOn w:val="Normal"/>
    <w:semiHidden/>
    <w:rsid w:val="00AA0A34"/>
    <w:pPr>
      <w:autoSpaceDE w:val="0"/>
      <w:autoSpaceDN w:val="0"/>
      <w:adjustRightInd w:val="0"/>
      <w:spacing w:before="120" w:after="160" w:line="240" w:lineRule="exact"/>
    </w:pPr>
    <w:rPr>
      <w:rFonts w:ascii="Verdana" w:hAnsi="Verdana"/>
      <w:sz w:val="20"/>
      <w:szCs w:val="20"/>
    </w:rPr>
  </w:style>
  <w:style w:type="character" w:customStyle="1" w:styleId="j-j5-ji">
    <w:name w:val="j-j5-ji"/>
    <w:basedOn w:val="DefaultParagraphFont"/>
    <w:rsid w:val="00AA0A34"/>
  </w:style>
  <w:style w:type="character" w:customStyle="1" w:styleId="il">
    <w:name w:val="il"/>
    <w:basedOn w:val="DefaultParagraphFont"/>
    <w:rsid w:val="00AA0A34"/>
  </w:style>
  <w:style w:type="paragraph" w:customStyle="1" w:styleId="CharCharCharCharCharChar1CharCharCharCharCharChar1CharCharCharChar7">
    <w:name w:val="Char Char Char Char Char Char1 Char Char Char Char Char Char1 Char Char Char Char7"/>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10">
    <w:name w:val="Char10"/>
    <w:basedOn w:val="Normal"/>
    <w:rsid w:val="00AA0A34"/>
    <w:pPr>
      <w:pageBreakBefore/>
      <w:spacing w:before="100" w:beforeAutospacing="1" w:after="100" w:afterAutospacing="1"/>
    </w:pPr>
    <w:rPr>
      <w:rFonts w:ascii="Tahoma" w:hAnsi="Tahoma"/>
      <w:sz w:val="20"/>
      <w:szCs w:val="20"/>
    </w:rPr>
  </w:style>
  <w:style w:type="paragraph" w:customStyle="1" w:styleId="CharCharCharChar15">
    <w:name w:val="Char Char Char Char15"/>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6">
    <w:name w:val="Char Char Char Char Char Char1 Char Char Char Char Char Char1 Char Char Char Char6"/>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14">
    <w:name w:val="Char Char Char Char14"/>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9">
    <w:name w:val="Char9"/>
    <w:basedOn w:val="Normal"/>
    <w:rsid w:val="00AA0A34"/>
    <w:pPr>
      <w:pageBreakBefore/>
      <w:spacing w:before="100" w:beforeAutospacing="1" w:after="100" w:afterAutospacing="1"/>
    </w:pPr>
    <w:rPr>
      <w:rFonts w:ascii="Tahoma" w:hAnsi="Tahoma"/>
      <w:sz w:val="20"/>
      <w:szCs w:val="20"/>
    </w:rPr>
  </w:style>
  <w:style w:type="paragraph" w:customStyle="1" w:styleId="CharCharCharChar13">
    <w:name w:val="Char Char Char Char13"/>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5">
    <w:name w:val="Char Char Char Char Char Char1 Char Char Char Char Char Char1 Char Char Char Char5"/>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8">
    <w:name w:val="Char8"/>
    <w:basedOn w:val="Normal"/>
    <w:rsid w:val="00AA0A34"/>
    <w:pPr>
      <w:pageBreakBefore/>
      <w:spacing w:before="100" w:beforeAutospacing="1" w:after="100" w:afterAutospacing="1"/>
    </w:pPr>
    <w:rPr>
      <w:rFonts w:ascii="Tahoma" w:hAnsi="Tahoma"/>
      <w:sz w:val="20"/>
      <w:szCs w:val="20"/>
    </w:rPr>
  </w:style>
  <w:style w:type="paragraph" w:customStyle="1" w:styleId="CharCharCharChar12">
    <w:name w:val="Char Char Char Char12"/>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17">
    <w:name w:val="Char17"/>
    <w:basedOn w:val="Normal"/>
    <w:rsid w:val="00AA0A34"/>
    <w:pPr>
      <w:pageBreakBefore/>
      <w:spacing w:before="100" w:beforeAutospacing="1" w:after="100" w:afterAutospacing="1"/>
    </w:pPr>
    <w:rPr>
      <w:rFonts w:ascii="Tahoma" w:hAnsi="Tahoma"/>
      <w:sz w:val="20"/>
      <w:szCs w:val="20"/>
    </w:rPr>
  </w:style>
  <w:style w:type="paragraph" w:customStyle="1" w:styleId="CharCharCharChar22">
    <w:name w:val="Char Char Char Char22"/>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1CharCharCharChar">
    <w:name w:val="Char Char1 Char Char Char Char"/>
    <w:basedOn w:val="Normal"/>
    <w:rsid w:val="00AA0A34"/>
    <w:pPr>
      <w:spacing w:after="160" w:line="240" w:lineRule="exact"/>
    </w:pPr>
    <w:rPr>
      <w:sz w:val="20"/>
      <w:szCs w:val="20"/>
    </w:rPr>
  </w:style>
  <w:style w:type="paragraph" w:customStyle="1" w:styleId="Char16">
    <w:name w:val="Char16"/>
    <w:basedOn w:val="Normal"/>
    <w:rsid w:val="00AA0A34"/>
    <w:pPr>
      <w:pageBreakBefore/>
      <w:spacing w:before="100" w:beforeAutospacing="1" w:after="100" w:afterAutospacing="1"/>
    </w:pPr>
    <w:rPr>
      <w:rFonts w:ascii="Tahoma" w:hAnsi="Tahoma"/>
      <w:sz w:val="20"/>
      <w:szCs w:val="20"/>
    </w:rPr>
  </w:style>
  <w:style w:type="paragraph" w:customStyle="1" w:styleId="CharCharCharChar21">
    <w:name w:val="Char Char Char Char21"/>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15">
    <w:name w:val="Char15"/>
    <w:basedOn w:val="Normal"/>
    <w:rsid w:val="00AA0A34"/>
    <w:pPr>
      <w:pageBreakBefore/>
      <w:spacing w:before="100" w:beforeAutospacing="1" w:after="100" w:afterAutospacing="1"/>
    </w:pPr>
    <w:rPr>
      <w:rFonts w:ascii="Tahoma" w:hAnsi="Tahoma"/>
      <w:sz w:val="20"/>
      <w:szCs w:val="20"/>
    </w:rPr>
  </w:style>
  <w:style w:type="paragraph" w:customStyle="1" w:styleId="CharChar1CharCharCharChar2">
    <w:name w:val="Char Char1 Char Char Char Char2"/>
    <w:basedOn w:val="Normal"/>
    <w:rsid w:val="00AA0A34"/>
    <w:pPr>
      <w:spacing w:after="160" w:line="240" w:lineRule="exact"/>
    </w:pPr>
    <w:rPr>
      <w:sz w:val="20"/>
      <w:szCs w:val="20"/>
    </w:rPr>
  </w:style>
  <w:style w:type="paragraph" w:customStyle="1" w:styleId="CharCharCharCharCharChar1CharCharCharCharCharChar1CharCharCharChar10">
    <w:name w:val="Char Char Char Char Char Char1 Char Char Char Char Char Char1 Char Char Char Char10"/>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14">
    <w:name w:val="Char14"/>
    <w:basedOn w:val="Normal"/>
    <w:rsid w:val="00AA0A34"/>
    <w:pPr>
      <w:pageBreakBefore/>
      <w:spacing w:before="100" w:beforeAutospacing="1" w:after="100" w:afterAutospacing="1"/>
    </w:pPr>
    <w:rPr>
      <w:rFonts w:ascii="Tahoma" w:hAnsi="Tahoma"/>
      <w:sz w:val="20"/>
      <w:szCs w:val="20"/>
    </w:rPr>
  </w:style>
  <w:style w:type="paragraph" w:customStyle="1" w:styleId="CharChar1CharCharCharChar1">
    <w:name w:val="Char Char1 Char Char Char Char1"/>
    <w:basedOn w:val="Normal"/>
    <w:rsid w:val="00AA0A34"/>
    <w:pPr>
      <w:spacing w:after="160" w:line="240" w:lineRule="exact"/>
    </w:pPr>
    <w:rPr>
      <w:sz w:val="20"/>
      <w:szCs w:val="20"/>
    </w:rPr>
  </w:style>
  <w:style w:type="paragraph" w:customStyle="1" w:styleId="CharCharCharChar20">
    <w:name w:val="Char Char Char Char20"/>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9">
    <w:name w:val="Char Char Char Char Char Char1 Char Char Char Char Char Char1 Char Char Char Char9"/>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19">
    <w:name w:val="Char Char Char Char19"/>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18">
    <w:name w:val="Char Char Char Char18"/>
    <w:basedOn w:val="Normal"/>
    <w:rsid w:val="00AA0A34"/>
    <w:pPr>
      <w:pageBreakBefore/>
      <w:spacing w:before="100" w:beforeAutospacing="1" w:after="100" w:afterAutospacing="1"/>
      <w:jc w:val="both"/>
    </w:pPr>
    <w:rPr>
      <w:rFonts w:ascii="Tahoma" w:hAnsi="Tahoma"/>
      <w:sz w:val="20"/>
      <w:szCs w:val="20"/>
    </w:rPr>
  </w:style>
  <w:style w:type="paragraph" w:customStyle="1" w:styleId="Char13">
    <w:name w:val="Char13"/>
    <w:basedOn w:val="Normal"/>
    <w:rsid w:val="00AA0A34"/>
    <w:pPr>
      <w:pageBreakBefore/>
      <w:spacing w:before="100" w:beforeAutospacing="1" w:after="100" w:afterAutospacing="1"/>
    </w:pPr>
    <w:rPr>
      <w:rFonts w:ascii="Tahoma" w:hAnsi="Tahoma"/>
      <w:sz w:val="20"/>
      <w:szCs w:val="20"/>
    </w:rPr>
  </w:style>
  <w:style w:type="paragraph" w:customStyle="1" w:styleId="Char12">
    <w:name w:val="Char12"/>
    <w:basedOn w:val="Normal"/>
    <w:rsid w:val="00AA0A34"/>
    <w:pPr>
      <w:pageBreakBefore/>
      <w:spacing w:before="100" w:beforeAutospacing="1" w:after="100" w:afterAutospacing="1"/>
    </w:pPr>
    <w:rPr>
      <w:rFonts w:ascii="Tahoma" w:hAnsi="Tahoma"/>
      <w:sz w:val="20"/>
      <w:szCs w:val="20"/>
    </w:rPr>
  </w:style>
  <w:style w:type="paragraph" w:customStyle="1" w:styleId="CharCharCharChar25">
    <w:name w:val="Char Char Char Char25"/>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11">
    <w:name w:val="Char Char Char Char Char Char1 Char Char Char Char Char Char1 Char Char Char Char11"/>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19">
    <w:name w:val="Char19"/>
    <w:basedOn w:val="Normal"/>
    <w:rsid w:val="00AA0A34"/>
    <w:pPr>
      <w:pageBreakBefore/>
      <w:spacing w:before="100" w:beforeAutospacing="1" w:after="100" w:afterAutospacing="1"/>
    </w:pPr>
    <w:rPr>
      <w:rFonts w:ascii="Tahoma" w:hAnsi="Tahoma"/>
      <w:sz w:val="20"/>
      <w:szCs w:val="20"/>
    </w:rPr>
  </w:style>
  <w:style w:type="paragraph" w:styleId="EndnoteText">
    <w:name w:val="endnote text"/>
    <w:basedOn w:val="Normal"/>
    <w:link w:val="EndnoteTextChar"/>
    <w:uiPriority w:val="99"/>
    <w:semiHidden/>
    <w:unhideWhenUsed/>
    <w:rsid w:val="00AA0A34"/>
    <w:rPr>
      <w:sz w:val="20"/>
      <w:szCs w:val="20"/>
      <w:lang w:val="x-none" w:eastAsia="x-none"/>
    </w:rPr>
  </w:style>
  <w:style w:type="character" w:customStyle="1" w:styleId="EndnoteTextChar">
    <w:name w:val="Endnote Text Char"/>
    <w:basedOn w:val="DefaultParagraphFont"/>
    <w:link w:val="EndnoteText"/>
    <w:uiPriority w:val="99"/>
    <w:semiHidden/>
    <w:rsid w:val="00AA0A34"/>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AA0A34"/>
    <w:rPr>
      <w:vertAlign w:val="superscript"/>
    </w:rPr>
  </w:style>
  <w:style w:type="paragraph" w:customStyle="1" w:styleId="CharCharCharChar24">
    <w:name w:val="Char Char Char Char24"/>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23">
    <w:name w:val="Char Char Char Char23"/>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18">
    <w:name w:val="Char18"/>
    <w:basedOn w:val="Normal"/>
    <w:rsid w:val="00AA0A34"/>
    <w:pPr>
      <w:pageBreakBefore/>
      <w:spacing w:before="100" w:beforeAutospacing="1" w:after="100" w:afterAutospacing="1"/>
    </w:pPr>
    <w:rPr>
      <w:rFonts w:ascii="Tahoma" w:hAnsi="Tahoma"/>
      <w:sz w:val="20"/>
      <w:szCs w:val="20"/>
    </w:rPr>
  </w:style>
  <w:style w:type="paragraph" w:customStyle="1" w:styleId="Char23">
    <w:name w:val="Char23"/>
    <w:basedOn w:val="Normal"/>
    <w:rsid w:val="00AA0A34"/>
    <w:pPr>
      <w:pageBreakBefore/>
      <w:spacing w:before="100" w:beforeAutospacing="1" w:after="100" w:afterAutospacing="1"/>
    </w:pPr>
    <w:rPr>
      <w:rFonts w:ascii="Tahoma" w:hAnsi="Tahoma"/>
      <w:sz w:val="20"/>
      <w:szCs w:val="20"/>
    </w:rPr>
  </w:style>
  <w:style w:type="paragraph" w:customStyle="1" w:styleId="CharCharCharChar28">
    <w:name w:val="Char Char Char Char28"/>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27">
    <w:name w:val="Char Char Char Char27"/>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22">
    <w:name w:val="Char22"/>
    <w:basedOn w:val="Normal"/>
    <w:rsid w:val="00AA0A34"/>
    <w:pPr>
      <w:pageBreakBefore/>
      <w:spacing w:before="100" w:beforeAutospacing="1" w:after="100" w:afterAutospacing="1"/>
    </w:pPr>
    <w:rPr>
      <w:rFonts w:ascii="Tahoma" w:hAnsi="Tahoma"/>
      <w:sz w:val="20"/>
      <w:szCs w:val="20"/>
    </w:rPr>
  </w:style>
  <w:style w:type="paragraph" w:customStyle="1" w:styleId="Char21">
    <w:name w:val="Char21"/>
    <w:basedOn w:val="Normal"/>
    <w:rsid w:val="00AA0A34"/>
    <w:pPr>
      <w:pageBreakBefore/>
      <w:spacing w:before="100" w:beforeAutospacing="1" w:after="100" w:afterAutospacing="1"/>
    </w:pPr>
    <w:rPr>
      <w:rFonts w:ascii="Tahoma" w:hAnsi="Tahoma"/>
      <w:sz w:val="20"/>
      <w:szCs w:val="20"/>
    </w:rPr>
  </w:style>
  <w:style w:type="paragraph" w:customStyle="1" w:styleId="CharCharCharCharCharChar">
    <w:name w:val="Char Char Char Char Char Char"/>
    <w:basedOn w:val="Normal"/>
    <w:autoRedefine/>
    <w:rsid w:val="00AA0A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26">
    <w:name w:val="Char Char Char Char26"/>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20">
    <w:name w:val="Char20"/>
    <w:basedOn w:val="Normal"/>
    <w:rsid w:val="00AA0A34"/>
    <w:pPr>
      <w:pageBreakBefore/>
      <w:spacing w:before="100" w:beforeAutospacing="1" w:after="100" w:afterAutospacing="1"/>
    </w:pPr>
    <w:rPr>
      <w:rFonts w:ascii="Tahoma" w:hAnsi="Tahoma"/>
      <w:sz w:val="20"/>
      <w:szCs w:val="20"/>
    </w:rPr>
  </w:style>
  <w:style w:type="paragraph" w:customStyle="1" w:styleId="BodyText11">
    <w:name w:val="Body Text11"/>
    <w:basedOn w:val="Normal"/>
    <w:rsid w:val="00AA0A34"/>
    <w:pPr>
      <w:widowControl w:val="0"/>
      <w:shd w:val="clear" w:color="auto" w:fill="FFFFFF"/>
      <w:spacing w:after="540" w:line="302" w:lineRule="exact"/>
      <w:jc w:val="right"/>
    </w:pPr>
    <w:rPr>
      <w:sz w:val="26"/>
      <w:szCs w:val="26"/>
      <w:lang w:val="x-none" w:eastAsia="x-none"/>
    </w:rPr>
  </w:style>
  <w:style w:type="paragraph" w:customStyle="1" w:styleId="1Char">
    <w:name w:val="1 Char"/>
    <w:basedOn w:val="DocumentMap"/>
    <w:autoRedefine/>
    <w:rsid w:val="00AA0A34"/>
    <w:pPr>
      <w:widowControl w:val="0"/>
      <w:shd w:val="clear" w:color="auto" w:fill="000080"/>
      <w:jc w:val="both"/>
    </w:pPr>
    <w:rPr>
      <w:rFonts w:eastAsia="SimSun" w:cs="Times New Roman"/>
      <w:kern w:val="2"/>
      <w:sz w:val="24"/>
      <w:szCs w:val="24"/>
      <w:lang w:val="x-none" w:eastAsia="zh-CN"/>
    </w:rPr>
  </w:style>
  <w:style w:type="character" w:customStyle="1" w:styleId="textboxfree0">
    <w:name w:val="textboxfree"/>
    <w:basedOn w:val="DefaultParagraphFont"/>
    <w:rsid w:val="00AA0A34"/>
  </w:style>
  <w:style w:type="paragraph" w:customStyle="1" w:styleId="CharCharCharCharCharCharChar">
    <w:name w:val="Char Char Char Char Char Char Char"/>
    <w:basedOn w:val="Normal"/>
    <w:rsid w:val="00AA0A34"/>
    <w:pPr>
      <w:spacing w:after="160" w:line="240" w:lineRule="exact"/>
    </w:pPr>
    <w:rPr>
      <w:rFonts w:ascii="Verdana" w:hAnsi="Verdana"/>
      <w:sz w:val="20"/>
      <w:szCs w:val="20"/>
    </w:rPr>
  </w:style>
  <w:style w:type="paragraph" w:customStyle="1" w:styleId="CharCharCharCharCharCharCharCharChar">
    <w:name w:val="Char Char Char Char Char Char Char Char Char"/>
    <w:basedOn w:val="Normal"/>
    <w:rsid w:val="00AA0A34"/>
    <w:pPr>
      <w:spacing w:after="160" w:line="240" w:lineRule="exact"/>
    </w:pPr>
    <w:rPr>
      <w:rFonts w:ascii="Verdana" w:hAnsi="Verdana"/>
      <w:sz w:val="20"/>
      <w:szCs w:val="20"/>
    </w:rPr>
  </w:style>
  <w:style w:type="paragraph" w:customStyle="1" w:styleId="CharChar2CharChar">
    <w:name w:val="Char Char2 Char Char"/>
    <w:basedOn w:val="Normal"/>
    <w:rsid w:val="00AA0A34"/>
    <w:pPr>
      <w:pageBreakBefore/>
      <w:spacing w:before="100" w:beforeAutospacing="1" w:after="100" w:afterAutospacing="1"/>
    </w:pPr>
    <w:rPr>
      <w:rFonts w:ascii="Tahoma" w:hAnsi="Tahoma"/>
      <w:sz w:val="20"/>
      <w:szCs w:val="20"/>
    </w:rPr>
  </w:style>
  <w:style w:type="paragraph" w:customStyle="1" w:styleId="CharChar5">
    <w:name w:val="Char Char5"/>
    <w:basedOn w:val="Normal"/>
    <w:rsid w:val="00AA0A34"/>
    <w:pPr>
      <w:pageBreakBefore/>
      <w:spacing w:before="100" w:beforeAutospacing="1" w:after="100" w:afterAutospacing="1"/>
    </w:pPr>
    <w:rPr>
      <w:rFonts w:ascii="Tahoma" w:hAnsi="Tahoma"/>
      <w:sz w:val="20"/>
      <w:szCs w:val="20"/>
    </w:rPr>
  </w:style>
  <w:style w:type="paragraph" w:customStyle="1" w:styleId="CharCharCharCharCharCharCharCharChar1Char">
    <w:name w:val="Char Char Char Char Char Char Char Char Char1 Char"/>
    <w:basedOn w:val="Normal"/>
    <w:next w:val="Normal"/>
    <w:autoRedefine/>
    <w:semiHidden/>
    <w:rsid w:val="00AA0A34"/>
    <w:pPr>
      <w:spacing w:before="120" w:after="120" w:line="312" w:lineRule="auto"/>
    </w:pPr>
    <w:rPr>
      <w:sz w:val="28"/>
      <w:szCs w:val="22"/>
    </w:rPr>
  </w:style>
  <w:style w:type="paragraph" w:customStyle="1" w:styleId="anh0">
    <w:name w:val="anh"/>
    <w:basedOn w:val="Normal"/>
    <w:rsid w:val="00AA0A34"/>
    <w:pPr>
      <w:spacing w:before="100" w:beforeAutospacing="1" w:after="100" w:afterAutospacing="1"/>
    </w:pPr>
  </w:style>
  <w:style w:type="paragraph" w:customStyle="1" w:styleId="CharChar8">
    <w:name w:val="Char Char8"/>
    <w:basedOn w:val="Normal"/>
    <w:rsid w:val="00AA0A34"/>
    <w:rPr>
      <w:rFonts w:ascii="Arial" w:hAnsi="Arial"/>
      <w:sz w:val="22"/>
      <w:szCs w:val="20"/>
      <w:lang w:val="en-AU"/>
    </w:rPr>
  </w:style>
  <w:style w:type="paragraph" w:customStyle="1" w:styleId="CharChar3CharChar3">
    <w:name w:val="Char Char3 Char Char3"/>
    <w:basedOn w:val="Normal"/>
    <w:uiPriority w:val="99"/>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4">
    <w:name w:val="Char Char4"/>
    <w:basedOn w:val="Normal"/>
    <w:next w:val="Normal"/>
    <w:autoRedefine/>
    <w:semiHidden/>
    <w:rsid w:val="00AA0A34"/>
    <w:pPr>
      <w:spacing w:before="120" w:after="120" w:line="312" w:lineRule="auto"/>
    </w:pPr>
    <w:rPr>
      <w:sz w:val="28"/>
      <w:szCs w:val="22"/>
    </w:rPr>
  </w:style>
  <w:style w:type="paragraph" w:customStyle="1" w:styleId="CharChar6">
    <w:name w:val="Char Char6"/>
    <w:basedOn w:val="Normal"/>
    <w:rsid w:val="00AA0A34"/>
    <w:pPr>
      <w:spacing w:after="160" w:line="240" w:lineRule="exact"/>
    </w:pPr>
    <w:rPr>
      <w:rFonts w:ascii="Verdana" w:hAnsi="Verdana" w:cs="Verdana"/>
      <w:sz w:val="20"/>
      <w:szCs w:val="20"/>
    </w:rPr>
  </w:style>
  <w:style w:type="character" w:customStyle="1" w:styleId="textboxfree10">
    <w:name w:val="textboxfree1"/>
    <w:basedOn w:val="DefaultParagraphFont"/>
    <w:rsid w:val="00AA0A34"/>
  </w:style>
  <w:style w:type="character" w:customStyle="1" w:styleId="apple-style-span">
    <w:name w:val="apple-style-span"/>
    <w:basedOn w:val="DefaultParagraphFont"/>
    <w:rsid w:val="00AA0A34"/>
  </w:style>
  <w:style w:type="paragraph" w:customStyle="1" w:styleId="Textbody">
    <w:name w:val="Text body"/>
    <w:basedOn w:val="Normal"/>
    <w:rsid w:val="00AA0A34"/>
    <w:pPr>
      <w:suppressAutoHyphens/>
      <w:autoSpaceDN w:val="0"/>
      <w:jc w:val="both"/>
      <w:textAlignment w:val="baseline"/>
    </w:pPr>
    <w:rPr>
      <w:rFonts w:ascii=".VnTime" w:eastAsia="Arial" w:hAnsi=".VnTime"/>
      <w:color w:val="003366"/>
      <w:kern w:val="3"/>
      <w:szCs w:val="20"/>
    </w:rPr>
  </w:style>
  <w:style w:type="paragraph" w:customStyle="1" w:styleId="Standard">
    <w:name w:val="Standard"/>
    <w:uiPriority w:val="99"/>
    <w:qFormat/>
    <w:rsid w:val="00AA0A34"/>
    <w:pPr>
      <w:suppressAutoHyphens/>
      <w:autoSpaceDN w:val="0"/>
      <w:spacing w:after="0" w:line="240" w:lineRule="auto"/>
      <w:textAlignment w:val="baseline"/>
    </w:pPr>
    <w:rPr>
      <w:rFonts w:ascii=".VnTime" w:eastAsia="Times New Roman" w:hAnsi=".VnTime" w:cs="Times New Roman"/>
      <w:color w:val="003366"/>
      <w:kern w:val="3"/>
      <w:sz w:val="28"/>
      <w:szCs w:val="24"/>
    </w:rPr>
  </w:style>
  <w:style w:type="paragraph" w:customStyle="1" w:styleId="NormalJustified">
    <w:name w:val="Normal + Justified"/>
    <w:aliases w:val="First line:  1,27 cm,Line spacing:  Multiple 1,25 li"/>
    <w:basedOn w:val="Normal"/>
    <w:rsid w:val="00AA0A34"/>
    <w:pPr>
      <w:ind w:firstLine="720"/>
      <w:jc w:val="both"/>
    </w:pPr>
    <w:rPr>
      <w:sz w:val="28"/>
      <w:szCs w:val="28"/>
      <w:lang w:val="vi-VN" w:eastAsia="vi-VN"/>
    </w:rPr>
  </w:style>
  <w:style w:type="paragraph" w:customStyle="1" w:styleId="Body1">
    <w:name w:val="Body 1"/>
    <w:rsid w:val="00AA0A34"/>
    <w:pPr>
      <w:spacing w:after="0" w:line="240" w:lineRule="auto"/>
      <w:outlineLvl w:val="0"/>
    </w:pPr>
    <w:rPr>
      <w:rFonts w:ascii="Times New Roman" w:eastAsia="Arial Unicode MS" w:hAnsi="Times New Roman" w:cs="Times New Roman"/>
      <w:color w:val="000000"/>
      <w:sz w:val="28"/>
      <w:szCs w:val="20"/>
      <w:u w:color="000000"/>
    </w:rPr>
  </w:style>
  <w:style w:type="character" w:customStyle="1" w:styleId="pexcerpt">
    <w:name w:val="pexcerpt"/>
    <w:rsid w:val="00AA0A34"/>
  </w:style>
  <w:style w:type="paragraph" w:customStyle="1" w:styleId="s5">
    <w:name w:val="s5"/>
    <w:basedOn w:val="Normal"/>
    <w:rsid w:val="00AA0A34"/>
    <w:pPr>
      <w:spacing w:before="100" w:beforeAutospacing="1" w:after="100" w:afterAutospacing="1"/>
    </w:pPr>
  </w:style>
  <w:style w:type="character" w:customStyle="1" w:styleId="s9">
    <w:name w:val="s9"/>
    <w:basedOn w:val="DefaultParagraphFont"/>
    <w:rsid w:val="00AA0A34"/>
  </w:style>
  <w:style w:type="paragraph" w:customStyle="1" w:styleId="s8">
    <w:name w:val="s8"/>
    <w:basedOn w:val="Normal"/>
    <w:rsid w:val="00AA0A34"/>
    <w:pPr>
      <w:spacing w:before="100" w:beforeAutospacing="1" w:after="100" w:afterAutospacing="1"/>
    </w:pPr>
  </w:style>
  <w:style w:type="character" w:customStyle="1" w:styleId="m-93794161927763718s1">
    <w:name w:val="m_-93794161927763718s1"/>
    <w:basedOn w:val="DefaultParagraphFont"/>
    <w:rsid w:val="00AA0A34"/>
  </w:style>
  <w:style w:type="paragraph" w:customStyle="1" w:styleId="m-93794161927763718p2">
    <w:name w:val="m_-93794161927763718p2"/>
    <w:basedOn w:val="Normal"/>
    <w:rsid w:val="00AA0A34"/>
    <w:pPr>
      <w:spacing w:before="100" w:beforeAutospacing="1" w:after="100" w:afterAutospacing="1"/>
    </w:pPr>
  </w:style>
  <w:style w:type="paragraph" w:customStyle="1" w:styleId="Char110">
    <w:name w:val="Char110"/>
    <w:basedOn w:val="Normal"/>
    <w:semiHidden/>
    <w:rsid w:val="00AA0A34"/>
    <w:pPr>
      <w:spacing w:after="160" w:line="240" w:lineRule="exact"/>
    </w:pPr>
    <w:rPr>
      <w:rFonts w:ascii="Arial" w:hAnsi="Arial" w:cs="Arial"/>
      <w:sz w:val="22"/>
      <w:szCs w:val="22"/>
    </w:rPr>
  </w:style>
  <w:style w:type="character" w:customStyle="1" w:styleId="st">
    <w:name w:val="st"/>
    <w:basedOn w:val="DefaultParagraphFont"/>
    <w:rsid w:val="00AA0A34"/>
  </w:style>
  <w:style w:type="paragraph" w:customStyle="1" w:styleId="CharChar1CharCharCharCharCharCharCharCharCharCharCharChar">
    <w:name w:val="Char Char1 Char Char Char Char Char Char Char Char Char Char Char Char"/>
    <w:basedOn w:val="Normal"/>
    <w:autoRedefine/>
    <w:rsid w:val="00AA0A34"/>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1">
    <w:name w:val="Char Char1"/>
    <w:basedOn w:val="Normal"/>
    <w:next w:val="Normal"/>
    <w:semiHidden/>
    <w:rsid w:val="00AA0A34"/>
    <w:pPr>
      <w:spacing w:before="120" w:after="120" w:line="312" w:lineRule="auto"/>
    </w:pPr>
    <w:rPr>
      <w:rFonts w:eastAsia="SimSun"/>
      <w:sz w:val="28"/>
      <w:szCs w:val="22"/>
    </w:rPr>
  </w:style>
  <w:style w:type="paragraph" w:customStyle="1" w:styleId="CharCharChar2Char">
    <w:name w:val="Char Char Char2 Char"/>
    <w:basedOn w:val="Normal"/>
    <w:rsid w:val="00AA0A34"/>
    <w:pPr>
      <w:spacing w:after="160" w:line="240" w:lineRule="exact"/>
    </w:pPr>
    <w:rPr>
      <w:rFonts w:ascii="Verdana" w:hAnsi="Verdana"/>
      <w:sz w:val="20"/>
      <w:szCs w:val="20"/>
    </w:rPr>
  </w:style>
  <w:style w:type="paragraph" w:customStyle="1" w:styleId="CharChar41">
    <w:name w:val="Char Char41"/>
    <w:basedOn w:val="Normal"/>
    <w:next w:val="Normal"/>
    <w:autoRedefine/>
    <w:semiHidden/>
    <w:rsid w:val="00AA0A34"/>
    <w:pPr>
      <w:spacing w:before="120" w:after="120" w:line="312" w:lineRule="auto"/>
    </w:pPr>
    <w:rPr>
      <w:sz w:val="28"/>
      <w:szCs w:val="22"/>
    </w:rPr>
  </w:style>
  <w:style w:type="character" w:customStyle="1" w:styleId="5yl5">
    <w:name w:val="_5yl5"/>
    <w:basedOn w:val="DefaultParagraphFont"/>
    <w:rsid w:val="00AA0A34"/>
  </w:style>
  <w:style w:type="paragraph" w:styleId="Revision">
    <w:name w:val="Revision"/>
    <w:hidden/>
    <w:uiPriority w:val="99"/>
    <w:semiHidden/>
    <w:rsid w:val="00AA0A34"/>
    <w:pPr>
      <w:spacing w:after="0" w:line="240" w:lineRule="auto"/>
    </w:pPr>
    <w:rPr>
      <w:rFonts w:ascii="Times New Roman" w:eastAsia="Times New Roman" w:hAnsi="Times New Roman" w:cs="Times New Roman"/>
      <w:sz w:val="24"/>
      <w:szCs w:val="24"/>
    </w:rPr>
  </w:style>
  <w:style w:type="paragraph" w:customStyle="1" w:styleId="1tieude1">
    <w:name w:val="1. tieu de 1"/>
    <w:basedOn w:val="Normal"/>
    <w:rsid w:val="00123942"/>
    <w:pPr>
      <w:spacing w:line="360" w:lineRule="auto"/>
      <w:ind w:firstLine="851"/>
      <w:jc w:val="center"/>
    </w:pPr>
    <w:rPr>
      <w:rFonts w:ascii=".VnTimeH" w:eastAsia="Batang" w:hAnsi=".VnTimeH"/>
      <w:b/>
      <w:sz w:val="28"/>
      <w:szCs w:val="20"/>
      <w:lang w:val="en-GB"/>
    </w:rPr>
  </w:style>
  <w:style w:type="table" w:customStyle="1" w:styleId="LightShading-Accent11">
    <w:name w:val="Light Shading - Accent 11"/>
    <w:basedOn w:val="TableNormal"/>
    <w:uiPriority w:val="60"/>
    <w:rsid w:val="00FA7C66"/>
    <w:pPr>
      <w:spacing w:after="0" w:line="240" w:lineRule="auto"/>
    </w:pPr>
    <w:rPr>
      <w:rFonts w:ascii="Calibri" w:eastAsia="Times New Roman" w:hAnsi="Calibri" w:cs="Times New Roman"/>
      <w:color w:val="365F91"/>
      <w:sz w:val="20"/>
      <w:szCs w:val="20"/>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Heading">
    <w:name w:val="TOC Heading"/>
    <w:basedOn w:val="Heading1"/>
    <w:next w:val="Normal"/>
    <w:uiPriority w:val="39"/>
    <w:qFormat/>
    <w:rsid w:val="00FA7C66"/>
    <w:pPr>
      <w:keepLines/>
      <w:spacing w:before="480" w:line="276" w:lineRule="auto"/>
      <w:outlineLvl w:val="9"/>
    </w:pPr>
    <w:rPr>
      <w:rFonts w:ascii="Times New Roman" w:hAnsi="Times New Roman"/>
      <w:bCs/>
      <w:sz w:val="28"/>
      <w:szCs w:val="28"/>
    </w:rPr>
  </w:style>
  <w:style w:type="paragraph" w:styleId="TOC2">
    <w:name w:val="toc 2"/>
    <w:basedOn w:val="Normal"/>
    <w:next w:val="Normal"/>
    <w:autoRedefine/>
    <w:uiPriority w:val="39"/>
    <w:unhideWhenUsed/>
    <w:qFormat/>
    <w:rsid w:val="00FA7C66"/>
    <w:pPr>
      <w:tabs>
        <w:tab w:val="right" w:leader="dot" w:pos="9345"/>
      </w:tabs>
      <w:spacing w:after="100" w:line="276" w:lineRule="auto"/>
      <w:ind w:right="-43"/>
      <w:jc w:val="both"/>
    </w:pPr>
    <w:rPr>
      <w:b/>
      <w:noProof/>
      <w:sz w:val="28"/>
      <w:szCs w:val="22"/>
      <w:lang w:val="da-DK" w:eastAsia="zh-CN"/>
    </w:rPr>
  </w:style>
  <w:style w:type="paragraph" w:styleId="TOC1">
    <w:name w:val="toc 1"/>
    <w:basedOn w:val="Normal"/>
    <w:next w:val="Normal"/>
    <w:autoRedefine/>
    <w:uiPriority w:val="39"/>
    <w:unhideWhenUsed/>
    <w:qFormat/>
    <w:rsid w:val="00FA7C66"/>
    <w:pPr>
      <w:tabs>
        <w:tab w:val="right" w:leader="dot" w:pos="9345"/>
      </w:tabs>
      <w:spacing w:after="100" w:line="276" w:lineRule="auto"/>
      <w:ind w:right="-43"/>
      <w:jc w:val="center"/>
    </w:pPr>
    <w:rPr>
      <w:b/>
      <w:sz w:val="28"/>
      <w:szCs w:val="28"/>
      <w:lang w:val="en-AU" w:eastAsia="zh-CN"/>
    </w:rPr>
  </w:style>
  <w:style w:type="paragraph" w:styleId="TableofFigures">
    <w:name w:val="table of figures"/>
    <w:basedOn w:val="Normal"/>
    <w:next w:val="Normal"/>
    <w:uiPriority w:val="99"/>
    <w:unhideWhenUsed/>
    <w:rsid w:val="00FA7C66"/>
    <w:pPr>
      <w:spacing w:line="276" w:lineRule="auto"/>
      <w:ind w:right="-43"/>
      <w:jc w:val="both"/>
    </w:pPr>
    <w:rPr>
      <w:sz w:val="28"/>
      <w:szCs w:val="22"/>
      <w:lang w:val="en-AU" w:eastAsia="zh-CN"/>
    </w:rPr>
  </w:style>
  <w:style w:type="character" w:customStyle="1" w:styleId="DefaultChar">
    <w:name w:val="Default Char"/>
    <w:link w:val="Default"/>
    <w:rsid w:val="00FA7C66"/>
    <w:rPr>
      <w:rFonts w:ascii="Times New Roman" w:eastAsia="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FA7C66"/>
    <w:pPr>
      <w:ind w:right="-43"/>
      <w:jc w:val="center"/>
    </w:pPr>
    <w:rPr>
      <w:rFonts w:ascii="Cambria" w:hAnsi="Cambria" w:cs="Verdana"/>
      <w:noProof/>
      <w:color w:val="000000"/>
      <w:lang w:val="en-AU" w:eastAsia="zh-CN"/>
    </w:rPr>
  </w:style>
  <w:style w:type="character" w:customStyle="1" w:styleId="EndNoteBibliographyTitleChar">
    <w:name w:val="EndNote Bibliography Title Char"/>
    <w:link w:val="EndNoteBibliographyTitle"/>
    <w:rsid w:val="00FA7C66"/>
    <w:rPr>
      <w:rFonts w:ascii="Cambria" w:eastAsia="Times New Roman" w:hAnsi="Cambria" w:cs="Verdana"/>
      <w:noProof/>
      <w:color w:val="000000"/>
      <w:sz w:val="24"/>
      <w:szCs w:val="24"/>
      <w:lang w:val="en-AU" w:eastAsia="zh-CN"/>
    </w:rPr>
  </w:style>
  <w:style w:type="paragraph" w:customStyle="1" w:styleId="EndNoteBibliography">
    <w:name w:val="EndNote Bibliography"/>
    <w:basedOn w:val="Normal"/>
    <w:link w:val="EndNoteBibliographyChar"/>
    <w:rsid w:val="00FA7C66"/>
    <w:pPr>
      <w:spacing w:after="120"/>
      <w:ind w:right="-43"/>
      <w:jc w:val="both"/>
    </w:pPr>
    <w:rPr>
      <w:rFonts w:ascii="Cambria" w:hAnsi="Cambria" w:cs="Verdana"/>
      <w:noProof/>
      <w:color w:val="000000"/>
      <w:lang w:val="en-AU" w:eastAsia="zh-CN"/>
    </w:rPr>
  </w:style>
  <w:style w:type="character" w:customStyle="1" w:styleId="EndNoteBibliographyChar">
    <w:name w:val="EndNote Bibliography Char"/>
    <w:link w:val="EndNoteBibliography"/>
    <w:rsid w:val="00FA7C66"/>
    <w:rPr>
      <w:rFonts w:ascii="Cambria" w:eastAsia="Times New Roman" w:hAnsi="Cambria" w:cs="Verdana"/>
      <w:noProof/>
      <w:color w:val="000000"/>
      <w:sz w:val="24"/>
      <w:szCs w:val="24"/>
      <w:lang w:val="en-AU" w:eastAsia="zh-CN"/>
    </w:rPr>
  </w:style>
  <w:style w:type="paragraph" w:styleId="TOC3">
    <w:name w:val="toc 3"/>
    <w:basedOn w:val="Normal"/>
    <w:next w:val="Normal"/>
    <w:autoRedefine/>
    <w:uiPriority w:val="39"/>
    <w:unhideWhenUsed/>
    <w:qFormat/>
    <w:rsid w:val="00FA7C66"/>
    <w:pPr>
      <w:spacing w:after="100" w:line="276" w:lineRule="auto"/>
      <w:ind w:left="440"/>
    </w:pPr>
    <w:rPr>
      <w:sz w:val="28"/>
      <w:szCs w:val="22"/>
    </w:rPr>
  </w:style>
  <w:style w:type="character" w:customStyle="1" w:styleId="hps">
    <w:name w:val="hps"/>
    <w:basedOn w:val="DefaultParagraphFont"/>
    <w:rsid w:val="00FA7C66"/>
  </w:style>
  <w:style w:type="character" w:customStyle="1" w:styleId="plainlinks">
    <w:name w:val="plainlinks"/>
    <w:basedOn w:val="DefaultParagraphFont"/>
    <w:rsid w:val="00FA7C66"/>
  </w:style>
  <w:style w:type="character" w:customStyle="1" w:styleId="geo-dms">
    <w:name w:val="geo-dms"/>
    <w:basedOn w:val="DefaultParagraphFont"/>
    <w:rsid w:val="00FA7C66"/>
  </w:style>
  <w:style w:type="character" w:customStyle="1" w:styleId="latitude">
    <w:name w:val="latitude"/>
    <w:basedOn w:val="DefaultParagraphFont"/>
    <w:rsid w:val="00FA7C66"/>
  </w:style>
  <w:style w:type="character" w:customStyle="1" w:styleId="longitude">
    <w:name w:val="longitude"/>
    <w:basedOn w:val="DefaultParagraphFont"/>
    <w:rsid w:val="00FA7C66"/>
  </w:style>
  <w:style w:type="character" w:customStyle="1" w:styleId="atn">
    <w:name w:val="atn"/>
    <w:basedOn w:val="DefaultParagraphFont"/>
    <w:rsid w:val="00FA7C66"/>
  </w:style>
  <w:style w:type="character" w:customStyle="1" w:styleId="articletitle">
    <w:name w:val="articletitle"/>
    <w:basedOn w:val="DefaultParagraphFont"/>
    <w:rsid w:val="00FA7C66"/>
  </w:style>
  <w:style w:type="character" w:styleId="LineNumber">
    <w:name w:val="line number"/>
    <w:basedOn w:val="DefaultParagraphFont"/>
    <w:uiPriority w:val="99"/>
    <w:semiHidden/>
    <w:unhideWhenUsed/>
    <w:rsid w:val="00FA7C66"/>
  </w:style>
  <w:style w:type="character" w:customStyle="1" w:styleId="pbtoceditor">
    <w:name w:val="pb_toc_editor"/>
    <w:basedOn w:val="DefaultParagraphFont"/>
    <w:rsid w:val="00FA7C66"/>
  </w:style>
  <w:style w:type="character" w:customStyle="1" w:styleId="resultoftext">
    <w:name w:val="resultoftext"/>
    <w:basedOn w:val="DefaultParagraphFont"/>
    <w:rsid w:val="00FA7C66"/>
  </w:style>
  <w:style w:type="paragraph" w:styleId="TOC4">
    <w:name w:val="toc 4"/>
    <w:basedOn w:val="Normal"/>
    <w:next w:val="Normal"/>
    <w:autoRedefine/>
    <w:uiPriority w:val="39"/>
    <w:unhideWhenUsed/>
    <w:rsid w:val="00FA7C66"/>
    <w:pPr>
      <w:spacing w:after="100" w:line="276" w:lineRule="auto"/>
      <w:ind w:left="660"/>
    </w:pPr>
    <w:rPr>
      <w:sz w:val="28"/>
      <w:szCs w:val="22"/>
    </w:rPr>
  </w:style>
  <w:style w:type="paragraph" w:styleId="TOC5">
    <w:name w:val="toc 5"/>
    <w:basedOn w:val="Normal"/>
    <w:next w:val="Normal"/>
    <w:autoRedefine/>
    <w:uiPriority w:val="39"/>
    <w:unhideWhenUsed/>
    <w:rsid w:val="00FA7C66"/>
    <w:pPr>
      <w:spacing w:after="100" w:line="276" w:lineRule="auto"/>
      <w:ind w:left="880"/>
    </w:pPr>
    <w:rPr>
      <w:sz w:val="28"/>
      <w:szCs w:val="22"/>
    </w:rPr>
  </w:style>
  <w:style w:type="paragraph" w:styleId="TOC6">
    <w:name w:val="toc 6"/>
    <w:basedOn w:val="Normal"/>
    <w:next w:val="Normal"/>
    <w:autoRedefine/>
    <w:uiPriority w:val="39"/>
    <w:unhideWhenUsed/>
    <w:rsid w:val="00FA7C66"/>
    <w:pPr>
      <w:spacing w:after="100" w:line="276" w:lineRule="auto"/>
      <w:ind w:left="1100"/>
    </w:pPr>
    <w:rPr>
      <w:sz w:val="28"/>
      <w:szCs w:val="22"/>
    </w:rPr>
  </w:style>
  <w:style w:type="paragraph" w:styleId="TOC7">
    <w:name w:val="toc 7"/>
    <w:basedOn w:val="Normal"/>
    <w:next w:val="Normal"/>
    <w:autoRedefine/>
    <w:uiPriority w:val="39"/>
    <w:unhideWhenUsed/>
    <w:rsid w:val="00FA7C66"/>
    <w:pPr>
      <w:spacing w:after="100" w:line="276" w:lineRule="auto"/>
      <w:ind w:left="1320"/>
    </w:pPr>
    <w:rPr>
      <w:sz w:val="28"/>
      <w:szCs w:val="22"/>
    </w:rPr>
  </w:style>
  <w:style w:type="paragraph" w:styleId="TOC8">
    <w:name w:val="toc 8"/>
    <w:basedOn w:val="Normal"/>
    <w:next w:val="Normal"/>
    <w:autoRedefine/>
    <w:uiPriority w:val="39"/>
    <w:unhideWhenUsed/>
    <w:rsid w:val="00FA7C66"/>
    <w:pPr>
      <w:spacing w:after="100" w:line="276" w:lineRule="auto"/>
      <w:ind w:left="1540"/>
    </w:pPr>
    <w:rPr>
      <w:sz w:val="28"/>
      <w:szCs w:val="22"/>
    </w:rPr>
  </w:style>
  <w:style w:type="paragraph" w:styleId="TOC9">
    <w:name w:val="toc 9"/>
    <w:basedOn w:val="Normal"/>
    <w:next w:val="Normal"/>
    <w:autoRedefine/>
    <w:uiPriority w:val="39"/>
    <w:unhideWhenUsed/>
    <w:rsid w:val="00FA7C66"/>
    <w:pPr>
      <w:spacing w:after="100" w:line="276" w:lineRule="auto"/>
      <w:ind w:left="1760"/>
    </w:pPr>
    <w:rPr>
      <w:sz w:val="28"/>
      <w:szCs w:val="22"/>
    </w:rPr>
  </w:style>
  <w:style w:type="table" w:customStyle="1" w:styleId="TableGridLight1">
    <w:name w:val="Table Grid Light1"/>
    <w:basedOn w:val="TableNormal"/>
    <w:uiPriority w:val="40"/>
    <w:rsid w:val="00FA7C66"/>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1">
    <w:name w:val="Unresolved Mention1"/>
    <w:uiPriority w:val="99"/>
    <w:semiHidden/>
    <w:unhideWhenUsed/>
    <w:rsid w:val="00FA7C66"/>
    <w:rPr>
      <w:color w:val="605E5C"/>
      <w:shd w:val="clear" w:color="auto" w:fill="E1DFDD"/>
    </w:rPr>
  </w:style>
  <w:style w:type="paragraph" w:customStyle="1" w:styleId="Muc-">
    <w:name w:val="Muc -"/>
    <w:basedOn w:val="Normal"/>
    <w:qFormat/>
    <w:rsid w:val="00FA7C66"/>
    <w:pPr>
      <w:numPr>
        <w:numId w:val="1"/>
      </w:numPr>
      <w:tabs>
        <w:tab w:val="left" w:pos="810"/>
      </w:tabs>
      <w:spacing w:after="120" w:line="320" w:lineRule="exact"/>
      <w:jc w:val="both"/>
    </w:pPr>
    <w:rPr>
      <w:noProof/>
      <w:sz w:val="26"/>
      <w:szCs w:val="26"/>
      <w:lang w:val="vi-VN"/>
    </w:rPr>
  </w:style>
  <w:style w:type="paragraph" w:customStyle="1" w:styleId="normal-p">
    <w:name w:val="normal-p"/>
    <w:basedOn w:val="Normal"/>
    <w:rsid w:val="00EA72AA"/>
    <w:rPr>
      <w:sz w:val="20"/>
      <w:szCs w:val="20"/>
    </w:rPr>
  </w:style>
  <w:style w:type="character" w:customStyle="1" w:styleId="BodyTextChar1">
    <w:name w:val="Body Text Char1"/>
    <w:rsid w:val="00C755C2"/>
    <w:rPr>
      <w:rFonts w:ascii="Times New Roman" w:hAnsi="Times New Roman" w:cs="Times New Roman"/>
      <w:sz w:val="25"/>
      <w:szCs w:val="25"/>
      <w:u w:val="none"/>
    </w:rPr>
  </w:style>
  <w:style w:type="paragraph" w:customStyle="1" w:styleId="CharChar11">
    <w:name w:val="Char Char11"/>
    <w:basedOn w:val="Normal"/>
    <w:rsid w:val="00A01864"/>
    <w:rPr>
      <w:rFonts w:ascii="Arial" w:hAnsi="Arial"/>
      <w:kern w:val="28"/>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14376">
      <w:bodyDiv w:val="1"/>
      <w:marLeft w:val="0"/>
      <w:marRight w:val="0"/>
      <w:marTop w:val="0"/>
      <w:marBottom w:val="0"/>
      <w:divBdr>
        <w:top w:val="none" w:sz="0" w:space="0" w:color="auto"/>
        <w:left w:val="none" w:sz="0" w:space="0" w:color="auto"/>
        <w:bottom w:val="none" w:sz="0" w:space="0" w:color="auto"/>
        <w:right w:val="none" w:sz="0" w:space="0" w:color="auto"/>
      </w:divBdr>
    </w:div>
    <w:div w:id="939489376">
      <w:bodyDiv w:val="1"/>
      <w:marLeft w:val="0"/>
      <w:marRight w:val="0"/>
      <w:marTop w:val="0"/>
      <w:marBottom w:val="0"/>
      <w:divBdr>
        <w:top w:val="none" w:sz="0" w:space="0" w:color="auto"/>
        <w:left w:val="none" w:sz="0" w:space="0" w:color="auto"/>
        <w:bottom w:val="none" w:sz="0" w:space="0" w:color="auto"/>
        <w:right w:val="none" w:sz="0" w:space="0" w:color="auto"/>
      </w:divBdr>
    </w:div>
    <w:div w:id="1440906446">
      <w:bodyDiv w:val="1"/>
      <w:marLeft w:val="0"/>
      <w:marRight w:val="0"/>
      <w:marTop w:val="0"/>
      <w:marBottom w:val="0"/>
      <w:divBdr>
        <w:top w:val="none" w:sz="0" w:space="0" w:color="auto"/>
        <w:left w:val="none" w:sz="0" w:space="0" w:color="auto"/>
        <w:bottom w:val="none" w:sz="0" w:space="0" w:color="auto"/>
        <w:right w:val="none" w:sz="0" w:space="0" w:color="auto"/>
      </w:divBdr>
    </w:div>
    <w:div w:id="1981375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66ED-D3E6-41DB-9F22-5A743057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pc_cuc</cp:lastModifiedBy>
  <cp:revision>64</cp:revision>
  <cp:lastPrinted>2024-06-25T06:36:00Z</cp:lastPrinted>
  <dcterms:created xsi:type="dcterms:W3CDTF">2024-06-05T04:17:00Z</dcterms:created>
  <dcterms:modified xsi:type="dcterms:W3CDTF">2024-06-26T07:35:00Z</dcterms:modified>
</cp:coreProperties>
</file>